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"/>
        <w:jc w:val="center"/>
        <w:rPr>
          <w:rFonts w:ascii="Arial" w:cs="Arial" w:hAnsi="Arial" w:eastAsia="Arial"/>
          <w:b w:val="1"/>
          <w:bCs w:val="1"/>
          <w:sz w:val="48"/>
          <w:szCs w:val="48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it-IT"/>
        </w:rPr>
        <w:t>Mostraci, Signore, la tua misericordia</w:t>
      </w:r>
    </w:p>
    <w:p>
      <w:pPr>
        <w:pStyle w:val="Style"/>
        <w:jc w:val="center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celebrazione penitenziale in preparazione al Natale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Style"/>
        <w:rPr>
          <w:rFonts w:ascii="Arial" w:cs="Arial" w:hAnsi="Arial" w:eastAsia="Arial"/>
          <w:i w:val="1"/>
          <w:iCs w:val="1"/>
        </w:rPr>
      </w:pPr>
      <w:r>
        <w:rPr>
          <w:rFonts w:ascii="Baskerville" w:hAnsi="Baskerville"/>
          <w:b w:val="1"/>
          <w:bCs w:val="1"/>
          <w:i w:val="0"/>
          <w:iCs w:val="0"/>
          <w:sz w:val="28"/>
          <w:szCs w:val="28"/>
          <w:rtl w:val="0"/>
          <w:lang w:val="it-IT"/>
        </w:rPr>
        <w:t>CANTO INIZIALE (</w:t>
      </w:r>
      <w:r>
        <w:rPr>
          <w:rFonts w:ascii="Arial" w:hAnsi="Arial"/>
          <w:i w:val="1"/>
          <w:iCs w:val="1"/>
          <w:rtl w:val="0"/>
          <w:lang w:val="it-IT"/>
        </w:rPr>
        <w:t>sulla musica di INNALZATE NEI CIELI )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Nella luce di Cristo Signore / camminiamo con gioia e speranza: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 xml:space="preserve">come stella che spunta ad oriente / 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è </w:t>
      </w:r>
      <w:r>
        <w:rPr>
          <w:rFonts w:ascii="Arial" w:hAnsi="Arial"/>
          <w:sz w:val="28"/>
          <w:szCs w:val="28"/>
          <w:rtl w:val="0"/>
          <w:lang w:val="it-IT"/>
        </w:rPr>
        <w:t>vicino l</w:t>
      </w:r>
      <w:r>
        <w:rPr>
          <w:rFonts w:ascii="Arial" w:hAnsi="Arial" w:hint="default"/>
          <w:sz w:val="28"/>
          <w:szCs w:val="28"/>
          <w:rtl w:val="0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 xml:space="preserve">avvento di Dio. 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 w:hint="default"/>
          <w:sz w:val="28"/>
          <w:szCs w:val="28"/>
          <w:rtl w:val="0"/>
        </w:rPr>
        <w:t>“</w:t>
      </w:r>
      <w:r>
        <w:rPr>
          <w:rFonts w:ascii="Arial" w:hAnsi="Arial"/>
          <w:sz w:val="28"/>
          <w:szCs w:val="28"/>
          <w:rtl w:val="0"/>
          <w:lang w:val="it-IT"/>
        </w:rPr>
        <w:t>Non smarrirti o popolo mio! /Ecco, vengo: io sono il tuo Dio;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ti do forza e accorro in tuo aiuto. / Il mio sguardo sar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su di voi!</w:t>
      </w:r>
      <w:r>
        <w:rPr>
          <w:rFonts w:ascii="Arial" w:hAnsi="Arial" w:hint="default"/>
          <w:sz w:val="28"/>
          <w:szCs w:val="28"/>
          <w:rtl w:val="0"/>
        </w:rPr>
        <w:t>”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Ti cerchiamo invocando il tuo nome: / sei vicino ai cuori smarriti.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Dalle strade dei nostri peccati / torneremo alla casa del Padre.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hAnsi="Cambria" w:hint="default"/>
          <w:sz w:val="28"/>
          <w:szCs w:val="28"/>
          <w:rtl w:val="0"/>
          <w:lang w:val="it-IT"/>
        </w:rPr>
        <w:t>§§§§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SALUTO INIZIALE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Nel nome del Padre e del Figlio e dello Spirito Santo. </w:t>
      </w:r>
      <w:r>
        <w:rPr>
          <w:b w:val="1"/>
          <w:bCs w:val="1"/>
          <w:sz w:val="28"/>
          <w:szCs w:val="28"/>
          <w:rtl w:val="0"/>
          <w:lang w:val="it-IT"/>
        </w:rPr>
        <w:t>Amen!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Il Dio della pace ci santifichi fino alla perfezione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e ci conservi irreprensibili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 la venuta del Signore nostro Ges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ù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Cristo.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(1 Ts 5,23) </w:t>
      </w:r>
      <w:r>
        <w:rPr>
          <w:rFonts w:ascii="Garamond" w:hAnsi="Garamond"/>
          <w:b w:val="1"/>
          <w:bCs w:val="1"/>
          <w:i w:val="1"/>
          <w:iCs w:val="1"/>
          <w:sz w:val="32"/>
          <w:szCs w:val="32"/>
          <w:rtl w:val="0"/>
          <w:lang w:val="it-IT"/>
        </w:rPr>
        <w:t>Amen!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SALMO</w:t>
      </w:r>
    </w:p>
    <w:p>
      <w:pPr>
        <w:pStyle w:val="Style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it-IT"/>
        </w:rPr>
        <w:t>Con il salmo 84 preghiamo il Signore perch</w:t>
      </w:r>
      <w:r>
        <w:rPr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i w:val="1"/>
          <w:iCs w:val="1"/>
          <w:sz w:val="28"/>
          <w:szCs w:val="28"/>
          <w:rtl w:val="0"/>
          <w:lang w:val="it-IT"/>
        </w:rPr>
        <w:t xml:space="preserve">ci dia un cuore che sa ascoltare e accogliere la sua misericordia.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Sei stato buono, Signore, con la tua terra, / hai ristabilito la sorte di Giacobbe.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Hai perdonato la colpa del tuo popolo, / hai coperto ogni loro peccato.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Ascolter</w:t>
      </w:r>
      <w:r>
        <w:rPr>
          <w:sz w:val="28"/>
          <w:szCs w:val="28"/>
          <w:rtl w:val="0"/>
          <w:lang w:val="it-IT"/>
        </w:rPr>
        <w:t xml:space="preserve">ò </w:t>
      </w:r>
      <w:r>
        <w:rPr>
          <w:sz w:val="28"/>
          <w:szCs w:val="28"/>
          <w:rtl w:val="0"/>
          <w:lang w:val="it-IT"/>
        </w:rPr>
        <w:t>che cosa dice Dio, il Signore: / egli annuncia la pace per il suo popolo, per i suoi fedeli,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per chi ritorna a lui con fiducia.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ì</w:t>
      </w:r>
      <w:r>
        <w:rPr>
          <w:sz w:val="28"/>
          <w:szCs w:val="28"/>
          <w:rtl w:val="0"/>
          <w:lang w:val="it-IT"/>
        </w:rPr>
        <w:t xml:space="preserve">, la sua salvezza 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>vicina a chi lo teme, / 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la sua gloria abiti la nostra terra.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Amore e verit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incontreranno, / giustizia e pace si baceranno.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Verit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germoglier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dalla terra / e giustizia si affaccer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dal cielo.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Cero, il Signore doner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il suo bene / e la nostra terra dar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il suo frutto;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giustizia camminer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davanti a lui: / i suoi passi tracceranno il cammino.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Preghiamo.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La tua parola, Signore, penetri nel nostro cuore, 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accogliendo l'annunzio della salvezza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partecipiamo al mistero del tuo Figlio, morto e risorto per noi,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lo testimoniamo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col rinnovamento della nostra vita. 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 Cristo nostro Signore.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T </w:t>
      </w:r>
      <w:r>
        <w:rPr>
          <w:b w:val="1"/>
          <w:bCs w:val="1"/>
          <w:sz w:val="28"/>
          <w:szCs w:val="28"/>
          <w:rtl w:val="0"/>
          <w:lang w:val="it-IT"/>
        </w:rPr>
        <w:t>Amen</w:t>
      </w:r>
      <w:r>
        <w:rPr>
          <w:sz w:val="28"/>
          <w:szCs w:val="28"/>
          <w:rtl w:val="0"/>
          <w:lang w:val="it-IT"/>
        </w:rPr>
        <w:t>.</w:t>
      </w:r>
    </w:p>
    <w:p>
      <w:pPr>
        <w:pStyle w:val="Style"/>
      </w:pPr>
    </w:p>
    <w:p>
      <w:pPr>
        <w:pStyle w:val="Style"/>
        <w:rPr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>Canto al Vangelo</w:t>
      </w:r>
      <w:r>
        <w:rPr>
          <w:rFonts w:ascii="Arial" w:hAnsi="Arial"/>
          <w:i w:val="1"/>
          <w:iCs w:val="1"/>
          <w:rtl w:val="0"/>
          <w:lang w:val="it-IT"/>
        </w:rPr>
        <w:t>: Alleluia</w:t>
      </w:r>
      <w:r>
        <w:rPr>
          <w:rFonts w:ascii="Arial" w:hAnsi="Arial" w:hint="default"/>
          <w:i w:val="1"/>
          <w:iCs w:val="1"/>
          <w:rtl w:val="0"/>
          <w:lang w:val="it-IT"/>
        </w:rPr>
        <w:t>…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VANGELO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Dal Vangelo secondo Matteo (Mt 5, 1-12)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</w:p>
    <w:p>
      <w:pPr>
        <w:pStyle w:val="Style"/>
        <w:jc w:val="both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In quel tempo, Ges</w:t>
      </w:r>
      <w:r>
        <w:rPr>
          <w:rFonts w:ascii="Garamond" w:hAnsi="Garamond" w:hint="default"/>
          <w:sz w:val="30"/>
          <w:szCs w:val="30"/>
          <w:rtl w:val="0"/>
          <w:lang w:val="it-IT"/>
        </w:rPr>
        <w:t>ù</w:t>
      </w:r>
      <w:r>
        <w:rPr>
          <w:rFonts w:ascii="Garamond" w:hAnsi="Garamond"/>
          <w:sz w:val="30"/>
          <w:szCs w:val="30"/>
          <w:rtl w:val="0"/>
          <w:lang w:val="it-IT"/>
        </w:rPr>
        <w:t>, vedendo che c'era tanta gente sal</w:t>
      </w:r>
      <w:r>
        <w:rPr>
          <w:rFonts w:ascii="Garamond" w:hAnsi="Garamond" w:hint="default"/>
          <w:sz w:val="30"/>
          <w:szCs w:val="30"/>
          <w:rtl w:val="0"/>
          <w:lang w:val="it-IT"/>
        </w:rPr>
        <w:t>ì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verso il monte. Si sedette, i suoi discepoli si avvicinarono a lui ed egli cominci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ò </w:t>
      </w:r>
      <w:r>
        <w:rPr>
          <w:rFonts w:ascii="Garamond" w:hAnsi="Garamond"/>
          <w:sz w:val="30"/>
          <w:szCs w:val="30"/>
          <w:rtl w:val="0"/>
          <w:lang w:val="it-IT"/>
        </w:rPr>
        <w:t>a istruirli con queste parole:</w:t>
      </w:r>
    </w:p>
    <w:p>
      <w:pPr>
        <w:pStyle w:val="Style"/>
        <w:jc w:val="both"/>
        <w:rPr>
          <w:rFonts w:ascii="Garamond" w:cs="Garamond" w:hAnsi="Garamond" w:eastAsia="Garamond"/>
          <w:sz w:val="20"/>
          <w:szCs w:val="20"/>
        </w:rPr>
      </w:pPr>
    </w:p>
    <w:p>
      <w:pPr>
        <w:pStyle w:val="Style"/>
        <w:jc w:val="both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 w:hint="default"/>
          <w:sz w:val="30"/>
          <w:szCs w:val="30"/>
          <w:rtl w:val="0"/>
          <w:lang w:val="it-IT"/>
        </w:rPr>
        <w:t>«</w:t>
      </w:r>
      <w:r>
        <w:rPr>
          <w:rFonts w:ascii="Garamond" w:hAnsi="Garamond"/>
          <w:sz w:val="30"/>
          <w:szCs w:val="30"/>
          <w:rtl w:val="0"/>
          <w:lang w:val="it-IT"/>
        </w:rPr>
        <w:t>Beati quelli che sono poveri di fronte a Dio: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dona loro il suo regno.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sono nella tristezza: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li consoler</w:t>
      </w:r>
      <w:r>
        <w:rPr>
          <w:rFonts w:ascii="Garamond" w:hAnsi="Garamond" w:hint="default"/>
          <w:sz w:val="30"/>
          <w:szCs w:val="30"/>
          <w:rtl w:val="0"/>
          <w:lang w:val="it-IT"/>
        </w:rPr>
        <w:t>à</w:t>
      </w:r>
      <w:r>
        <w:rPr>
          <w:rFonts w:ascii="Garamond" w:hAnsi="Garamond"/>
          <w:sz w:val="30"/>
          <w:szCs w:val="30"/>
          <w:rtl w:val="0"/>
          <w:lang w:val="it-IT"/>
        </w:rPr>
        <w:t>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non sono violenti: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dar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loro la terra promessa.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desiderano ardentemente quello che Dio vuole: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cs="Garamond" w:hAnsi="Garamond" w:eastAsia="Garamond"/>
          <w:sz w:val="30"/>
          <w:szCs w:val="30"/>
        </w:rPr>
        <w:tab/>
        <w:tab/>
        <w:tab/>
        <w:tab/>
        <w:tab/>
        <w:tab/>
      </w:r>
      <w:r>
        <w:rPr>
          <w:rFonts w:ascii="Garamond" w:hAnsi="Garamond"/>
          <w:sz w:val="30"/>
          <w:szCs w:val="30"/>
          <w:rtl w:val="0"/>
          <w:lang w:val="it-IT"/>
        </w:rPr>
        <w:t>Dio esaudir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i loro desideri.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hanno compassione degli altri: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avr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compassione di loro.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sono puri di cuore: essi vedranno Dio.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diffondono la pace: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li accoglier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come suoi figli.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sono perseguitati perch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é </w:t>
      </w:r>
      <w:r>
        <w:rPr>
          <w:rFonts w:ascii="Garamond" w:hAnsi="Garamond"/>
          <w:sz w:val="30"/>
          <w:szCs w:val="30"/>
          <w:rtl w:val="0"/>
          <w:lang w:val="it-IT"/>
        </w:rPr>
        <w:t>fanno la volont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di Dio: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cs="Garamond" w:hAnsi="Garamond" w:eastAsia="Garamond"/>
          <w:sz w:val="30"/>
          <w:szCs w:val="30"/>
        </w:rPr>
        <w:tab/>
        <w:tab/>
        <w:tab/>
        <w:tab/>
        <w:tab/>
        <w:tab/>
      </w:r>
      <w:r>
        <w:rPr>
          <w:rFonts w:ascii="Garamond" w:hAnsi="Garamond"/>
          <w:sz w:val="30"/>
          <w:szCs w:val="30"/>
          <w:rtl w:val="0"/>
          <w:lang w:val="it-IT"/>
        </w:rPr>
        <w:t>Dio dona loro il suo regno.</w:t>
      </w:r>
    </w:p>
    <w:p>
      <w:pPr>
        <w:pStyle w:val="Style"/>
        <w:jc w:val="both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siete voi quando vi insultano e vi perseguitano, quando dicono falsit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e calunnie contro di voi perch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é </w:t>
      </w:r>
      <w:r>
        <w:rPr>
          <w:rFonts w:ascii="Garamond" w:hAnsi="Garamond"/>
          <w:sz w:val="30"/>
          <w:szCs w:val="30"/>
          <w:rtl w:val="0"/>
          <w:lang w:val="it-IT"/>
        </w:rPr>
        <w:t>avete creduto in me. Siate lieti e contenti, perch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é </w:t>
      </w:r>
      <w:r>
        <w:rPr>
          <w:rFonts w:ascii="Garamond" w:hAnsi="Garamond"/>
          <w:sz w:val="30"/>
          <w:szCs w:val="30"/>
          <w:rtl w:val="0"/>
          <w:lang w:val="it-IT"/>
        </w:rPr>
        <w:t>Dio vi ha preparato in cielo una grande ricompensa: infatti, prima di voi, anche i profeti furono perseguitati</w:t>
      </w:r>
      <w:r>
        <w:rPr>
          <w:rFonts w:ascii="Garamond" w:hAnsi="Garamond" w:hint="default"/>
          <w:sz w:val="30"/>
          <w:szCs w:val="30"/>
          <w:rtl w:val="0"/>
          <w:lang w:val="it-IT"/>
        </w:rPr>
        <w:t>»</w:t>
      </w:r>
      <w:r>
        <w:rPr>
          <w:rFonts w:ascii="Garamond" w:hAnsi="Garamond"/>
          <w:sz w:val="30"/>
          <w:szCs w:val="30"/>
          <w:rtl w:val="0"/>
          <w:lang w:val="it-IT"/>
        </w:rPr>
        <w:t>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</w:p>
    <w:p>
      <w:pPr>
        <w:pStyle w:val="Style"/>
        <w:jc w:val="right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Parola del Signore.</w:t>
      </w:r>
    </w:p>
    <w:p>
      <w:pPr>
        <w:pStyle w:val="Style"/>
        <w:rPr>
          <w:rFonts w:ascii="Arial" w:cs="Arial" w:hAnsi="Arial" w:eastAsia="Arial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ESAME DI COSCIENZA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poveri in spirito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umile, chi confida in Dio. Beato chi accetta il progetto di Dio su di lui.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umile?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Cerco la stima degli altri? Mi deprimo quando sono trascurato?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fare la vittima?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Voglio essere al centro dell'attenzione nelle cose che faccio? 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Parlo molto di me stesso e delle mie cose?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Metto il mio successo prima delle persone?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gli afflitti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saranno consolati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Beato chi sa piangere con chi piange. Beato chi soffre e lotta contro le ingiustizie e per i mali del mondo.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 piangere con chi piange?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Ho avuto il cuore duro verso qualche sofferenza?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chiuso gli occhi di fronte a qualche necessit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dei fratelli? Nella mia famiglia trascuro qualche persona?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Che cosa facci</w:t>
      </w:r>
      <w:r>
        <w:rPr>
          <w:rFonts w:ascii="Avenir Book" w:hAnsi="Avenir Book"/>
          <w:sz w:val="26"/>
          <w:szCs w:val="26"/>
          <w:rtl w:val="0"/>
          <w:lang w:val="it-IT"/>
        </w:rPr>
        <w:t>o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per le grandi sofferenze del mondo?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Mi interesso dei perseguitati? degli ultimi?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miti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erediteranno la terra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Beato chi sceglie la benevolenza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 e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 la pazienza. Beato chi ha il cuore grande. Beato chi sa perdonare.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 amare prima di tutto me stesso nel modo giusto, accetto me stesso?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 vedere in me i doni di Dio?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Sono mite e buono con le persone? So controllare la lingua?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violento nei pensieri? nelle parole? nelle azioni? Creo divisioni? Spargo malignit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>à</w:t>
      </w:r>
      <w:r>
        <w:rPr>
          <w:rFonts w:ascii="Avenir Book" w:hAnsi="Avenir Book"/>
          <w:sz w:val="26"/>
          <w:szCs w:val="26"/>
          <w:rtl w:val="0"/>
          <w:lang w:val="it-IT"/>
        </w:rPr>
        <w:t>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coloro che hanno fame e sete di giustizia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saranno saziati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coloro che aspirano all'autenticit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evangelica. Beato chi desidera ci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ò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che Dio desidera.</w:t>
      </w:r>
    </w:p>
    <w:p>
      <w:pPr>
        <w:pStyle w:val="Style"/>
        <w:jc w:val="both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Cerco la volont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di Dio? Ricorro alla preghiera e al consiglio di persone prudenti quando la volont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di Dio 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è </w:t>
      </w:r>
      <w:r>
        <w:rPr>
          <w:rFonts w:ascii="Avenir Book" w:hAnsi="Avenir Book"/>
          <w:sz w:val="26"/>
          <w:szCs w:val="26"/>
          <w:rtl w:val="0"/>
          <w:lang w:val="it-IT"/>
        </w:rPr>
        <w:t>molto difficile da discernere?</w:t>
      </w: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Che cosa manca di profondo alla mia vita per essere cristiana? Per essere come Dio mi vuole?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misericordiosi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troveranno misericordia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quelli che si sforzano di essere un riflesso della bont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di Dio. Beati quelli dal cuore grande e misericordioso verso i loro fratelli.</w:t>
      </w:r>
    </w:p>
    <w:p>
      <w:pPr>
        <w:pStyle w:val="Style"/>
        <w:jc w:val="both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giudicare gli altri?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Ho l'abitudine di esprimere i miei giudizi anche quando sono infondati?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Sono sospettoso? malizioso nell'interpretare il bene degli altri? Ci sono persone che io giudico sempre male?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Ho l'abitudine di etichettare le persone?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puri di cuore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vedranno Dio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quelli che hanno il cuore sincero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;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eato chi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autentico nei pensieri e nei fatti perch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é 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accolto da Dio.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M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i sento ipocrita davanti a </w:t>
      </w:r>
      <w:r>
        <w:rPr>
          <w:rFonts w:ascii="Avenir Book" w:hAnsi="Avenir Book"/>
          <w:sz w:val="26"/>
          <w:szCs w:val="26"/>
          <w:rtl w:val="0"/>
          <w:lang w:val="it-IT"/>
        </w:rPr>
        <w:t>Cristo</w:t>
      </w:r>
      <w:r>
        <w:rPr>
          <w:rFonts w:ascii="Avenir Book" w:hAnsi="Avenir Book"/>
          <w:sz w:val="26"/>
          <w:szCs w:val="26"/>
          <w:rtl w:val="0"/>
          <w:lang w:val="it-IT"/>
        </w:rPr>
        <w:t>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A</w:t>
      </w:r>
      <w:r>
        <w:rPr>
          <w:rFonts w:ascii="Avenir Book" w:hAnsi="Avenir Book"/>
          <w:sz w:val="26"/>
          <w:szCs w:val="26"/>
          <w:rtl w:val="0"/>
          <w:lang w:val="it-IT"/>
        </w:rPr>
        <w:t>ccetto di essere peccatore?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Ci sono delle falsit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nel mio comportamento religioso?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gli operatori di pace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saranno chiamati figli di Dio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.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 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i costruttori di pace e di concordia perch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hanno in loro qualcosa della bont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di Dio. Beati i portatori di pace perch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somigliano a Dio.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seminar discordie, portar divisioni, riferire il male degli altri?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Umilio le persone? Sono geloso? Riporto pettegolezzi, sospetti?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rendere pesante il clima della mia famiglia col pessimismo?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 xml:space="preserve">Carico sugli altri i miei problemi? 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perseguitati per causa della giustizia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fedele alla volont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di Dio ed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pronto anche a soffrire per essere fedele alla volont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di Dio.</w:t>
      </w:r>
    </w:p>
    <w:p>
      <w:pPr>
        <w:pStyle w:val="Style"/>
        <w:jc w:val="both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capace di soffrire qualcosa per Cristo, per fedelt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a lui? E per il bene delle persone?</w:t>
      </w: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capace a pagare anche con le umiliazioni per le cause del bene? per le cause della fede?</w:t>
      </w: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capace a sopportare anche una derisione per amore a Cristo?</w:t>
      </w:r>
    </w:p>
    <w:p>
      <w:pPr>
        <w:pStyle w:val="Style"/>
        <w:rPr>
          <w:i w:val="1"/>
          <w:i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RITO PER LA RICONCILIAZIONE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DI PIU PENITENTI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cs="Baskerville" w:hAnsi="Baskerville" w:eastAsia="Baskerville"/>
          <w:b w:val="1"/>
          <w:bCs w:val="1"/>
          <w:sz w:val="28"/>
          <w:szCs w:val="28"/>
        </w:rPr>
        <w:tab/>
        <w:tab/>
        <w:tab/>
        <w:tab/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CON LA CONFESSIONE E L'ASSOLUZIONE GENERALE</w:t>
      </w:r>
    </w:p>
    <w:p>
      <w:pPr>
        <w:pStyle w:val="Style"/>
        <w:rPr>
          <w:b w:val="1"/>
          <w:bCs w:val="1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Fratelli e sorelle, confessate i vostri peccati e pregate gli uni per gli altri,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per ottenere il perdono e la salvezza. </w:t>
      </w:r>
    </w:p>
    <w:p>
      <w:pPr>
        <w:pStyle w:val="Style"/>
        <w:rPr>
          <w:sz w:val="28"/>
          <w:szCs w:val="28"/>
        </w:rPr>
      </w:pP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Confesso a Dio onnipotente e a voi fratelli e sorelle,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che ho molto peccato in pensieri, parole, opere e omissioni,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per mia colpa, mia colpa, mia grandissima colpa.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E supplico la beata sempre vergine Maria,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gli angeli, i santi e voi, fratelli e sorelle,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di pregare per me il Signore Dio nostro.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i w:val="1"/>
          <w:i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I</w:t>
      </w:r>
      <w:r>
        <w:rPr>
          <w:i w:val="1"/>
          <w:iCs w:val="1"/>
          <w:sz w:val="28"/>
          <w:szCs w:val="28"/>
          <w:rtl w:val="0"/>
          <w:lang w:val="it-IT"/>
        </w:rPr>
        <w:t>nvochiamo con fiducia Dio fonte di ogni misericordia, perch</w:t>
      </w:r>
      <w:r>
        <w:rPr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i w:val="1"/>
          <w:iCs w:val="1"/>
          <w:sz w:val="28"/>
          <w:szCs w:val="28"/>
          <w:rtl w:val="0"/>
          <w:lang w:val="it-IT"/>
        </w:rPr>
        <w:t xml:space="preserve">purifichi i nostri cuori, guarisca le nostre ferite e ci liberi da ogni colpa. 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Perch</w:t>
      </w:r>
      <w:r>
        <w:rPr>
          <w:sz w:val="28"/>
          <w:szCs w:val="28"/>
          <w:rtl w:val="0"/>
          <w:lang w:val="it-IT"/>
        </w:rPr>
        <w:t>é</w:t>
      </w:r>
      <w:r>
        <w:rPr>
          <w:sz w:val="28"/>
          <w:szCs w:val="28"/>
          <w:rtl w:val="0"/>
          <w:lang w:val="it-IT"/>
        </w:rPr>
        <w:t>, riconciliati con Dio e con i fratelli,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diventiamo segno vivente del suo amore,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in questo sacramento di riconciliazione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accogliamo in noi il dono della pace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e ne siamo testimoni nel mondo,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riconoscendo nel perdono dei peccati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il segno dell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amore di Dio,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impariamo ad amare e perdonare i fratelli,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assoluzione generale</w:t>
      </w:r>
    </w:p>
    <w:p>
      <w:pPr>
        <w:pStyle w:val="Style"/>
        <w:spacing w:before="300"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Dio nostro Padre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non vuole la morte del peccatore, ma che si converta e viva;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egli che per primo ci ha amati e ha mandato il suo Figlio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per la salvezza del mondo,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faccia risplendere su di voi la sua misericordia e vi dia la sua pace.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cs="Garamond" w:hAnsi="Garamond" w:eastAsia="Garamond"/>
          <w:i w:val="1"/>
          <w:iCs w:val="1"/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II Signore Ges</w:t>
      </w:r>
      <w:r>
        <w:rPr>
          <w:rFonts w:ascii="Baskerville" w:hAnsi="Baskerville" w:hint="default"/>
          <w:i w:val="1"/>
          <w:iCs w:val="1"/>
          <w:sz w:val="32"/>
          <w:szCs w:val="32"/>
          <w:rtl w:val="0"/>
          <w:lang w:val="it-IT"/>
        </w:rPr>
        <w:t xml:space="preserve">ù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Cristo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si </w:t>
      </w:r>
      <w:r>
        <w:rPr>
          <w:rFonts w:ascii="Baskerville" w:hAnsi="Baskerville" w:hint="default"/>
          <w:i w:val="1"/>
          <w:iCs w:val="1"/>
          <w:sz w:val="32"/>
          <w:szCs w:val="32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offerto alla morte per i nostri peccati 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ed </w:t>
      </w:r>
      <w:r>
        <w:rPr>
          <w:rFonts w:ascii="Baskerville" w:hAnsi="Baskerville" w:hint="default"/>
          <w:i w:val="1"/>
          <w:iCs w:val="1"/>
          <w:sz w:val="32"/>
          <w:szCs w:val="32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risorto per la nostra giustificazione; 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egli che nell'effusione dello Spirito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ha dato ai suoi Apostoli il potere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di rimettere i peccati,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mediante il nostro ministero vi liberi dal male e vi riempia di Spirito Santo.</w:t>
      </w: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cs="Garamond" w:hAnsi="Garamond" w:eastAsia="Garamond"/>
          <w:i w:val="1"/>
          <w:iCs w:val="1"/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spacing w:before="300"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Lo Spirito Par</w:t>
      </w:r>
      <w:r>
        <w:rPr>
          <w:rFonts w:ascii="Baskerville" w:hAnsi="Baskerville" w:hint="default"/>
          <w:i w:val="1"/>
          <w:iCs w:val="1"/>
          <w:sz w:val="32"/>
          <w:szCs w:val="32"/>
          <w:rtl w:val="0"/>
          <w:lang w:val="it-IT"/>
        </w:rPr>
        <w:t>à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clito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ci </w:t>
      </w:r>
      <w:r>
        <w:rPr>
          <w:rFonts w:ascii="Baskerville" w:hAnsi="Baskerville" w:hint="default"/>
          <w:i w:val="1"/>
          <w:iCs w:val="1"/>
          <w:sz w:val="32"/>
          <w:szCs w:val="32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stato dato per la remissione dei peccati 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e in lui possiamo presentarci al Padre;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egli purifichi e illumini i vostri cuori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e vi renda degni di annunziare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le grandi opere del Signore,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che vi ha chiamato dalle tenebre alla sua ammirabile luce.</w:t>
      </w: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cs="Garamond" w:hAnsi="Garamond" w:eastAsia="Garamond"/>
          <w:i w:val="1"/>
          <w:iCs w:val="1"/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</w:p>
    <w:p>
      <w:pPr>
        <w:pStyle w:val="Style"/>
        <w:spacing w:line="20" w:lineRule="atLeast"/>
        <w:jc w:val="both"/>
        <w:rPr>
          <w:rFonts w:ascii="Baskerville" w:cs="Baskerville" w:hAnsi="Baskerville" w:eastAsia="Baskerville"/>
          <w:i w:val="1"/>
          <w:iCs w:val="1"/>
          <w:sz w:val="32"/>
          <w:szCs w:val="32"/>
        </w:rPr>
      </w:pPr>
      <w:r>
        <w:rPr>
          <w:rFonts w:ascii="Baskerville" w:hAnsi="Baskerville"/>
          <w:i w:val="1"/>
          <w:iCs w:val="1"/>
          <w:sz w:val="32"/>
          <w:szCs w:val="32"/>
          <w:rtl w:val="0"/>
          <w:lang w:val="it-IT"/>
        </w:rPr>
        <w:t>E io vi assolvo dai vostri peccati nel nome del Padre e del Figlio + e dello Spirito Santo.</w:t>
      </w: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cs="Garamond" w:hAnsi="Garamond" w:eastAsia="Garamond"/>
          <w:i w:val="1"/>
          <w:iCs w:val="1"/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Per riprendere il cammino</w:t>
      </w:r>
    </w:p>
    <w:p>
      <w:pPr>
        <w:pStyle w:val="Style"/>
        <w:rPr>
          <w:rFonts w:ascii="Arial" w:cs="Arial" w:hAnsi="Arial" w:eastAsia="Arial"/>
          <w:b w:val="1"/>
          <w:bCs w:val="1"/>
          <w:caps w:val="1"/>
          <w:sz w:val="28"/>
          <w:szCs w:val="28"/>
        </w:rPr>
      </w:pPr>
    </w:p>
    <w:p>
      <w:pPr>
        <w:pStyle w:val="Style"/>
        <w:jc w:val="both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Rispondiamo concretamente alla sua Parola e al perdono ricevuto facendoci anche noi strumenti di speranza, operatori di nuova fraternit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di misericordia. Diciamo insieme: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specialmente in questo tempo ci poniamo in stato di conversione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e possiamo dare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spazio all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ascolto della Parola di Dio,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 xml:space="preserve">la consapevolezza di appartenere a un mondo che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passa</w:t>
      </w:r>
      <w:r>
        <w:rPr>
          <w:sz w:val="28"/>
          <w:szCs w:val="28"/>
          <w:rtl w:val="0"/>
          <w:lang w:val="it-IT"/>
        </w:rPr>
        <w:t xml:space="preserve">” </w:t>
      </w:r>
      <w:r>
        <w:rPr>
          <w:sz w:val="28"/>
          <w:szCs w:val="28"/>
          <w:rtl w:val="0"/>
          <w:lang w:val="it-IT"/>
        </w:rPr>
        <w:t xml:space="preserve">ci stimoli a vivere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nella comunione con Dio e in atteggiamento di disponibilit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verso i fratelli,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 xml:space="preserve">sappiamo rispondere con impegno di conversione alla pazienza di Dio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che lascia a ciascuno il tempo di decidersi liberamente per lui,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incontro con il Signore nel segno del perdono ci renda capaci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di riconoscerlo nei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segni</w:t>
      </w:r>
      <w:r>
        <w:rPr>
          <w:sz w:val="28"/>
          <w:szCs w:val="28"/>
          <w:rtl w:val="0"/>
          <w:lang w:val="it-IT"/>
        </w:rPr>
        <w:t xml:space="preserve">” </w:t>
      </w:r>
      <w:r>
        <w:rPr>
          <w:sz w:val="28"/>
          <w:szCs w:val="28"/>
          <w:rtl w:val="0"/>
          <w:lang w:val="it-IT"/>
        </w:rPr>
        <w:t>della sua quotidiana presenza nella nostra vita,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con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impegno evangelico della nostra vita quotidiana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sappiamo prepararci ad accogliere la venuta del Signore,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 xml:space="preserve">sappiamo accogliere il Signore che viene, con una maggiore attenzione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ai valori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autentici, come la passione per la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e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impegno nella carit</w:t>
      </w:r>
      <w:r>
        <w:rPr>
          <w:sz w:val="28"/>
          <w:szCs w:val="28"/>
          <w:rtl w:val="0"/>
          <w:lang w:val="it-IT"/>
        </w:rPr>
        <w:t>à</w:t>
      </w:r>
      <w:r>
        <w:rPr>
          <w:sz w:val="28"/>
          <w:szCs w:val="28"/>
          <w:rtl w:val="0"/>
          <w:lang w:val="it-IT"/>
        </w:rPr>
        <w:t xml:space="preserve">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siamo sempre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consapevoli della misteriosa ma reale azione di Dio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che in ogni istante della vita viene per incontrarsi con noi e salvarci,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Fratelli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e sorelle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, Ges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ù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Cristo ci ha lasciato l'esempio, 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seguiamo le sue orme.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Rivolgiamo a lui la nostra preghiera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con umilt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e fiducia 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ci liberi dal male e ci renda degni di far parte del suo regno: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1"/>
          <w:bCs w:val="1"/>
          <w:sz w:val="28"/>
          <w:szCs w:val="28"/>
          <w:rtl w:val="0"/>
          <w:lang w:val="it-IT"/>
        </w:rPr>
        <w:t>Padre nostro ...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0"/>
          <w:iCs w:val="0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Sostieni, o Dio, con la forza del tuo amore, il nostro cammino incontro a te, e fa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’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che, perseverando nella pazienza, maturiamo in noi il frutto della fede e dell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amore. Per Cristo nostro Signore.  </w:t>
      </w:r>
      <w:r>
        <w:rPr>
          <w:rFonts w:ascii="Garamond" w:hAnsi="Garamond"/>
          <w:b w:val="1"/>
          <w:bCs w:val="1"/>
          <w:i w:val="0"/>
          <w:iCs w:val="0"/>
          <w:sz w:val="32"/>
          <w:szCs w:val="32"/>
          <w:rtl w:val="0"/>
          <w:lang w:val="it-IT"/>
        </w:rPr>
        <w:t>Amen</w:t>
      </w:r>
      <w:r>
        <w:rPr>
          <w:rFonts w:ascii="Garamond" w:hAnsi="Garamond"/>
          <w:i w:val="0"/>
          <w:iCs w:val="0"/>
          <w:sz w:val="32"/>
          <w:szCs w:val="32"/>
          <w:rtl w:val="0"/>
          <w:lang w:val="it-IT"/>
        </w:rPr>
        <w:t>.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BENEDIZIONE FINALE</w:t>
      </w:r>
    </w:p>
    <w:p>
      <w:pPr>
        <w:pStyle w:val="Style"/>
        <w:rPr>
          <w:b w:val="1"/>
          <w:bCs w:val="1"/>
          <w:caps w:val="1"/>
          <w:sz w:val="28"/>
          <w:szCs w:val="28"/>
        </w:rPr>
      </w:pPr>
    </w:p>
    <w:p>
      <w:pPr>
        <w:pStyle w:val="Style"/>
        <w:rPr>
          <w:b w:val="1"/>
          <w:b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Il Signore sia con voi. </w:t>
        <w:tab/>
        <w:tab/>
        <w:tab/>
        <w:tab/>
        <w:tab/>
        <w:tab/>
      </w:r>
      <w:r>
        <w:rPr>
          <w:b w:val="1"/>
          <w:bCs w:val="1"/>
          <w:sz w:val="28"/>
          <w:szCs w:val="28"/>
          <w:rtl w:val="0"/>
          <w:lang w:val="it-IT"/>
        </w:rPr>
        <w:t>E con il tuo spirito!</w:t>
      </w:r>
    </w:p>
    <w:p>
      <w:pPr>
        <w:pStyle w:val="Style"/>
        <w:rPr>
          <w:b w:val="1"/>
          <w:bCs w:val="1"/>
        </w:rPr>
      </w:pP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Il Signore guidi i vostri cuori nell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amore di Dio e nella pazienza di Cristo. </w:t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Possiate sempre camminare nella vita nuova e piacere in tutto al Signore. </w:t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la benedizione di Dio onnipotente, Padre e Figlio e Spirito Santo,</w:t>
      </w:r>
    </w:p>
    <w:p>
      <w:pPr>
        <w:pStyle w:val="Style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discenda su di voi e con voi rimanga sempre. </w:t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Garamond" w:cs="Garamond" w:hAnsi="Garamond" w:eastAsia="Garamond"/>
          <w:i w:val="0"/>
          <w:iCs w:val="0"/>
          <w:sz w:val="32"/>
          <w:szCs w:val="32"/>
        </w:rPr>
      </w:pPr>
    </w:p>
    <w:p>
      <w:pPr>
        <w:pStyle w:val="Style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Il Signore vi ha perdonato. Andate in pace. </w:t>
      </w:r>
      <w:r>
        <w:rPr>
          <w:rFonts w:ascii="Garamond" w:cs="Garamond" w:hAnsi="Garamond" w:eastAsia="Garamond"/>
          <w:i w:val="0"/>
          <w:iCs w:val="0"/>
          <w:sz w:val="32"/>
          <w:szCs w:val="32"/>
        </w:rPr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 xml:space="preserve">Rendiamo grazie a Dio! 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 xml:space="preserve">Canto </w:t>
      </w: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conclusivo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1.  Tu quando verrai, Signore Ges</w:t>
      </w:r>
      <w:r>
        <w:rPr>
          <w:rFonts w:ascii="Arial" w:hAnsi="Arial" w:hint="default"/>
          <w:sz w:val="28"/>
          <w:szCs w:val="28"/>
          <w:rtl w:val="0"/>
          <w:lang w:val="it-IT"/>
        </w:rPr>
        <w:t>ù</w:t>
      </w:r>
      <w:r>
        <w:rPr>
          <w:rFonts w:ascii="Arial" w:hAnsi="Arial"/>
          <w:sz w:val="28"/>
          <w:szCs w:val="28"/>
          <w:rtl w:val="0"/>
          <w:lang w:val="it-IT"/>
        </w:rPr>
        <w:t xml:space="preserve">, quel giorno sarai un sole per noi.   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>Un libero canto da noi nascer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 </w:t>
      </w:r>
      <w:r>
        <w:rPr>
          <w:rFonts w:ascii="Arial" w:hAnsi="Arial"/>
          <w:sz w:val="28"/>
          <w:szCs w:val="28"/>
          <w:rtl w:val="0"/>
          <w:lang w:val="it-IT"/>
        </w:rPr>
        <w:t>e come una danza il cielo sar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.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2.  Tu, quando verrai, Signore Ges</w:t>
      </w:r>
      <w:r>
        <w:rPr>
          <w:rFonts w:ascii="Arial" w:hAnsi="Arial" w:hint="default"/>
          <w:sz w:val="28"/>
          <w:szCs w:val="28"/>
          <w:rtl w:val="0"/>
          <w:lang w:val="it-IT"/>
        </w:rPr>
        <w:t>ù</w:t>
      </w:r>
      <w:r>
        <w:rPr>
          <w:rFonts w:ascii="Arial" w:hAnsi="Arial"/>
          <w:sz w:val="28"/>
          <w:szCs w:val="28"/>
          <w:rtl w:val="0"/>
          <w:lang w:val="it-IT"/>
        </w:rPr>
        <w:t>,</w:t>
      </w:r>
      <w:r>
        <w:rPr>
          <w:rFonts w:ascii="Arial" w:hAnsi="Arial"/>
          <w:sz w:val="28"/>
          <w:szCs w:val="28"/>
          <w:rtl w:val="0"/>
          <w:lang w:val="it-IT"/>
        </w:rPr>
        <w:t xml:space="preserve"> </w:t>
      </w:r>
      <w:r>
        <w:rPr>
          <w:rFonts w:ascii="Arial" w:hAnsi="Arial"/>
          <w:sz w:val="28"/>
          <w:szCs w:val="28"/>
          <w:rtl w:val="0"/>
          <w:lang w:val="it-IT"/>
        </w:rPr>
        <w:t xml:space="preserve">insieme vorrai far festa con noi.   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>E senza tramonto la festa sar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, perch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é </w:t>
      </w:r>
      <w:r>
        <w:rPr>
          <w:rFonts w:ascii="Arial" w:hAnsi="Arial"/>
          <w:sz w:val="28"/>
          <w:szCs w:val="28"/>
          <w:rtl w:val="0"/>
          <w:lang w:val="it-IT"/>
        </w:rPr>
        <w:t>finalmente saremo con te.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3.  Tu, quando verrai, Signore Ges</w:t>
      </w:r>
      <w:r>
        <w:rPr>
          <w:rFonts w:ascii="Arial" w:hAnsi="Arial" w:hint="default"/>
          <w:sz w:val="28"/>
          <w:szCs w:val="28"/>
          <w:rtl w:val="0"/>
          <w:lang w:val="it-IT"/>
        </w:rPr>
        <w:t>ù</w:t>
      </w:r>
      <w:r>
        <w:rPr>
          <w:rFonts w:ascii="Arial" w:hAnsi="Arial"/>
          <w:sz w:val="28"/>
          <w:szCs w:val="28"/>
          <w:rtl w:val="0"/>
          <w:lang w:val="it-IT"/>
        </w:rPr>
        <w:t>, per sempre dirai:</w:t>
      </w:r>
      <w:r>
        <w:rPr>
          <w:rFonts w:ascii="Arial" w:hAnsi="Arial"/>
          <w:sz w:val="28"/>
          <w:szCs w:val="28"/>
          <w:rtl w:val="0"/>
          <w:lang w:val="it-IT"/>
        </w:rPr>
        <w:t xml:space="preserve"> </w:t>
      </w:r>
      <w:r>
        <w:rPr>
          <w:rFonts w:ascii="Arial" w:hAnsi="Arial"/>
          <w:sz w:val="28"/>
          <w:szCs w:val="28"/>
          <w:rtl w:val="0"/>
          <w:lang w:val="it-IT"/>
        </w:rPr>
        <w:t xml:space="preserve">"Gioite con me!".   </w:t>
      </w:r>
    </w:p>
    <w:p>
      <w:pPr>
        <w:pStyle w:val="Style"/>
      </w:pPr>
      <w:r>
        <w:rPr>
          <w:rFonts w:ascii="Arial" w:cs="Arial" w:hAnsi="Arial" w:eastAsia="Arial"/>
          <w:sz w:val="28"/>
          <w:szCs w:val="28"/>
          <w:rtl w:val="0"/>
        </w:rPr>
        <w:tab/>
        <w:t>Noi ora sappiamo che il Regno verr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:   nel breve passaggio viviamo di te.</w:t>
      </w:r>
    </w:p>
    <w:sectPr>
      <w:headerReference w:type="default" r:id="rId4"/>
      <w:footerReference w:type="default" r:id="rId5"/>
      <w:pgSz w:w="11900" w:h="16840" w:orient="portrait"/>
      <w:pgMar w:top="360" w:right="360" w:bottom="36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  <w:font w:name="Cambria">
    <w:charset w:val="00"/>
    <w:family w:val="roman"/>
    <w:pitch w:val="default"/>
  </w:font>
  <w:font w:name="Garamond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">
    <w:name w:val="Style"/>
    <w:next w:val="Sty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