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"/>
        <w:jc w:val="center"/>
      </w:pPr>
      <w:r>
        <w:rPr>
          <w:b w:val="1"/>
          <w:b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CAMMINARE</w:t>
      </w:r>
    </w:p>
    <w:p>
      <w:pPr>
        <w:pStyle w:val="Style"/>
        <w:jc w:val="both"/>
      </w:pPr>
    </w:p>
    <w:p>
      <w:pPr>
        <w:pStyle w:val="Style"/>
        <w:jc w:val="both"/>
      </w:pP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Il s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m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b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 xml:space="preserve">o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ammin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o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è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co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g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nifi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ati</w:t>
      </w:r>
      <w:r>
        <w:rPr>
          <w:outline w:val="0"/>
          <w:color w:val="5a5a5a"/>
          <w:u w:color="5a5a5a"/>
          <w:rtl w:val="0"/>
          <w:lang w:val="it-IT"/>
          <w14:textFill>
            <w14:solidFill>
              <w14:srgbClr w14:val="5A5A5A"/>
            </w14:solidFill>
          </w14:textFill>
        </w:rPr>
        <w:t xml:space="preserve">,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tan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t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 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h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e n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l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 Bibbi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a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è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s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n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o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mo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di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v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t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a.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hi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am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m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a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v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 ve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s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il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fu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t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ur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v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rso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a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li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b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er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z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e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. 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s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uo 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'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u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om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o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n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è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as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c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ia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t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o s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lo</w:t>
      </w:r>
      <w:r>
        <w:rPr>
          <w:outline w:val="0"/>
          <w:color w:val="5a5a5a"/>
          <w:u w:color="5a5a5a"/>
          <w:rtl w:val="0"/>
          <w:lang w:val="it-IT"/>
          <w14:textFill>
            <w14:solidFill>
              <w14:srgbClr w14:val="5A5A5A"/>
            </w14:solidFill>
          </w14:textFill>
        </w:rPr>
        <w:t xml:space="preserve">.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Di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o 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s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t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es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s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 ca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mm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a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co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n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u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,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come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h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a fatto 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c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 Israe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S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il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camm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o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è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f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att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o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ll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 f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de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,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tutt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a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qu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sta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se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nso</w:t>
      </w:r>
      <w:r>
        <w:rPr>
          <w:outline w:val="0"/>
          <w:color w:val="5a5a5a"/>
          <w:u w:color="5a5a5a"/>
          <w:rtl w:val="0"/>
          <w:lang w:val="it-IT"/>
          <w14:textFill>
            <w14:solidFill>
              <w14:srgbClr w14:val="5A5A5A"/>
            </w14:solidFill>
          </w14:textFill>
        </w:rPr>
        <w:t xml:space="preserve">,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an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h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e 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l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e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cadute 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 p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ove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; 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ltr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im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,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è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un cam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min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e 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ll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a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e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ca</w:t>
      </w:r>
      <w:r>
        <w:rPr>
          <w:outline w:val="0"/>
          <w:color w:val="5a5a5a"/>
          <w:u w:color="5a5a5a"/>
          <w:rtl w:val="0"/>
          <w:lang w:val="it-IT"/>
          <w14:textFill>
            <w14:solidFill>
              <w14:srgbClr w14:val="5A5A5A"/>
            </w14:solidFill>
          </w14:textFill>
        </w:rPr>
        <w:t xml:space="preserve">,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 vu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t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5a5a5a"/>
          <w:u w:color="5a5a5a"/>
          <w:rtl w:val="0"/>
          <w:lang w:val="it-IT"/>
          <w14:textFill>
            <w14:solidFill>
              <w14:srgbClr w14:val="5A5A5A"/>
            </w14:solidFill>
          </w14:textFill>
        </w:rPr>
        <w:t xml:space="preserve">,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un a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d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e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l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eop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r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am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te 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>«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rrand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464646"/>
          <w:u w:color="464646"/>
          <w:rtl w:val="0"/>
          <w:lang w:val="it-IT"/>
          <w14:textFill>
            <w14:solidFill>
              <w14:srgbClr w14:val="464646"/>
            </w14:solidFill>
          </w14:textFill>
        </w:rPr>
        <w:t xml:space="preserve">»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v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e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r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s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il 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nu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la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. </w:t>
      </w:r>
    </w:p>
    <w:p>
      <w:pPr>
        <w:pStyle w:val="Style"/>
        <w:jc w:val="both"/>
        <w:rPr>
          <w:outline w:val="0"/>
          <w:color w:val="242424"/>
          <w:u w:color="242424"/>
          <w14:textFill>
            <w14:solidFill>
              <w14:srgbClr w14:val="242424"/>
            </w14:solidFill>
          </w14:textFill>
        </w:rPr>
      </w:pPr>
    </w:p>
    <w:p>
      <w:pPr>
        <w:pStyle w:val="Style"/>
        <w:jc w:val="both"/>
      </w:pP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CAMM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N</w:t>
      </w:r>
      <w:r>
        <w:rPr>
          <w:outline w:val="0"/>
          <w:color w:val="363636"/>
          <w:u w:color="363636"/>
          <w:rtl w:val="0"/>
          <w:lang w:val="it-IT"/>
          <w14:textFill>
            <w14:solidFill>
              <w14:srgbClr w14:val="363636"/>
            </w14:solidFill>
          </w14:textFill>
        </w:rPr>
        <w:t>A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R</w:t>
      </w:r>
      <w:r>
        <w:rPr>
          <w:outline w:val="0"/>
          <w:color w:val="363636"/>
          <w:u w:color="363636"/>
          <w:rtl w:val="0"/>
          <w:lang w:val="it-IT"/>
          <w14:textFill>
            <w14:solidFill>
              <w14:srgbClr w14:val="363636"/>
            </w14:solidFill>
          </w14:textFill>
        </w:rPr>
        <w:t xml:space="preserve">E </w:t>
      </w:r>
    </w:p>
    <w:p>
      <w:pPr>
        <w:pStyle w:val="Style"/>
        <w:jc w:val="both"/>
      </w:pP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L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'u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mo </w:t>
      </w:r>
      <w:r>
        <w:rPr>
          <w:outline w:val="0"/>
          <w:color w:val="363636"/>
          <w:u w:color="363636"/>
          <w:rtl w:val="0"/>
          <w:lang w:val="it-IT"/>
          <w14:textFill>
            <w14:solidFill>
              <w14:srgbClr w14:val="363636"/>
            </w14:solidFill>
          </w14:textFill>
        </w:rPr>
        <w:t>v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t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e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è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un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andan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t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e. </w:t>
      </w:r>
      <w:r>
        <w:rPr>
          <w:i w:val="1"/>
          <w:iCs w:val="1"/>
          <w:outline w:val="0"/>
          <w:color w:val="363636"/>
          <w:u w:color="363636"/>
          <w:rtl w:val="0"/>
          <w:lang w:val="it-IT"/>
          <w14:textFill>
            <w14:solidFill>
              <w14:srgbClr w14:val="363636"/>
            </w14:solidFill>
          </w14:textFill>
        </w:rPr>
        <w:t>«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Perch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é 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ti 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co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nsumi 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i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n mille paure </w:t>
      </w:r>
      <w:r>
        <w:rPr>
          <w:rtl w:val="0"/>
          <w:lang w:val="it-IT"/>
        </w:rPr>
        <w:t xml:space="preserve">-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c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 Tagore a se stesso e ad ogn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uom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o </w:t>
      </w:r>
      <w:r>
        <w:rPr>
          <w:rtl w:val="0"/>
          <w:lang w:val="it-IT"/>
        </w:rPr>
        <w:t xml:space="preserve">-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O 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iandant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e, 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ntona il canto de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l 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cammi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n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»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Abramo s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definisce come un arameo 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ran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t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</w:t>
      </w:r>
      <w:r>
        <w:rPr>
          <w:outline w:val="0"/>
          <w:color w:val="505050"/>
          <w:u w:color="505050"/>
          <w:rtl w:val="0"/>
          <w:lang w:val="it-IT"/>
          <w14:textFill>
            <w14:solidFill>
              <w14:srgbClr w14:val="505050"/>
            </w14:solidFill>
          </w14:textFill>
        </w:rPr>
        <w:t xml:space="preserve">.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o s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tesso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è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un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mm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natore</w:t>
      </w:r>
      <w:r>
        <w:rPr>
          <w:outline w:val="0"/>
          <w:color w:val="363636"/>
          <w:u w:color="363636"/>
          <w:rtl w:val="0"/>
          <w:lang w:val="it-IT"/>
          <w14:textFill>
            <w14:solidFill>
              <w14:srgbClr w14:val="363636"/>
            </w14:solidFill>
          </w14:textFill>
        </w:rPr>
        <w:t xml:space="preserve">.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Quando Dav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de vuole costru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rgli una casa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quasi p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r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f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erma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lo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Dio gli rico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da, pe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r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mezzo di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atan, di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ss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re stato un vagabondo nel dese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to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: 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«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Io non ho abitato in una 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c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asa 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.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.</w:t>
      </w:r>
      <w:r>
        <w:rPr>
          <w:i w:val="1"/>
          <w:iCs w:val="1"/>
          <w:outline w:val="0"/>
          <w:color w:val="363636"/>
          <w:u w:color="363636"/>
          <w:rtl w:val="0"/>
          <w:lang w:val="it-IT"/>
          <w14:textFill>
            <w14:solidFill>
              <w14:srgbClr w14:val="363636"/>
            </w14:solidFill>
          </w14:textFill>
        </w:rPr>
        <w:t xml:space="preserve">. 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; sono andato vagabondo sotto una tenda ..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. ; 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ho camm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in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ato ora qua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l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à </w:t>
      </w:r>
      <w:r>
        <w:rPr>
          <w:i w:val="1"/>
          <w:iCs w:val="1"/>
          <w:rtl w:val="0"/>
          <w:lang w:val="it-IT"/>
        </w:rPr>
        <w:t>...</w:t>
      </w:r>
      <w:r>
        <w:rPr>
          <w:i w:val="1"/>
          <w:iCs w:val="1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» 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(2 Sam 7,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6</w:t>
      </w:r>
      <w:r>
        <w:rPr>
          <w:i w:val="1"/>
          <w:iCs w:val="1"/>
          <w:rtl w:val="0"/>
          <w:lang w:val="it-IT"/>
        </w:rPr>
        <w:t>-</w:t>
      </w:r>
      <w:r>
        <w:rPr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7)</w:t>
      </w:r>
      <w:r>
        <w:rPr>
          <w:i w:val="1"/>
          <w:iCs w:val="1"/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Cammi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are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un gest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o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um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ano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c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omune e natu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le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come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il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respi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are o il mangi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.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P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p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rio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per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ch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é è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un 'azione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u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mana delle p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ù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f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ami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li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ari, esso acquista g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randi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 moltep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ici v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ale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nze simboliche. </w:t>
      </w:r>
    </w:p>
    <w:p>
      <w:pPr>
        <w:pStyle w:val="Style"/>
        <w:jc w:val="both"/>
        <w:rPr>
          <w:outline w:val="0"/>
          <w:color w:val="131313"/>
          <w:u w:color="131313"/>
          <w14:textFill>
            <w14:solidFill>
              <w14:srgbClr w14:val="131313"/>
            </w14:solidFill>
          </w14:textFill>
        </w:rPr>
      </w:pPr>
    </w:p>
    <w:p>
      <w:pPr>
        <w:pStyle w:val="Style"/>
        <w:jc w:val="both"/>
      </w:pP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CAMMIN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E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E </w:t>
      </w:r>
    </w:p>
    <w:p>
      <w:pPr>
        <w:pStyle w:val="Style"/>
        <w:jc w:val="both"/>
      </w:pP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Camm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na chi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v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v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o; 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mo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ti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on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c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ammi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no pi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ù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.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 primi passi inc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t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 s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g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nano 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'inizi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o della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vit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; g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li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ultimi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incerti e affaticati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indi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can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o 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'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vvi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cin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rsi della f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ine.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Ch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co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s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tretto a non c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mm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nare pe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c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h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é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ammala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to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p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erc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ep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sce c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h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e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n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c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qua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cosa di imp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or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t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t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e alla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u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vit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a. C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m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nar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e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du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qu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e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un segno d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i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ita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;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inun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 a c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am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e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unciare a vivere,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è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asciare la luce p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er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dere ne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l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pr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of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nd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o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d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ella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otte</w:t>
      </w:r>
      <w:r>
        <w:rPr>
          <w:outline w:val="0"/>
          <w:color w:val="363636"/>
          <w:u w:color="363636"/>
          <w:rtl w:val="0"/>
          <w:lang w:val="it-IT"/>
          <w14:textFill>
            <w14:solidFill>
              <w14:srgbClr w14:val="363636"/>
            </w14:solidFill>
          </w14:textFill>
        </w:rPr>
        <w:t xml:space="preserve">. </w:t>
      </w:r>
    </w:p>
    <w:p>
      <w:pPr>
        <w:pStyle w:val="Style"/>
        <w:jc w:val="both"/>
        <w:rPr>
          <w:outline w:val="0"/>
          <w:color w:val="242424"/>
          <w:u w:color="242424"/>
          <w14:textFill>
            <w14:solidFill>
              <w14:srgbClr w14:val="242424"/>
            </w14:solidFill>
          </w14:textFill>
        </w:rPr>
      </w:pP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La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B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bb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ia usa sp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s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o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la parol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a camminare e cammino per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in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re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ive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 e vi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t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</w:t>
      </w:r>
      <w:r>
        <w:rPr>
          <w:rtl w:val="0"/>
          <w:lang w:val="it-IT"/>
        </w:rPr>
        <w:t xml:space="preserve">.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Chi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cam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m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in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 s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di vi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ere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 xml:space="preserve">: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con Dio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con 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g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l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i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altri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, n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ell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a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g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iu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sti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z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i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a e 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n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ll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'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a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mo</w:t>
      </w:r>
      <w:r>
        <w:rPr>
          <w:outline w:val="0"/>
          <w:color w:val="060606"/>
          <w:u w:color="060606"/>
          <w:rtl w:val="0"/>
          <w:lang w:val="it-IT"/>
          <w14:textFill>
            <w14:solidFill>
              <w14:srgbClr w14:val="060606"/>
            </w14:solidFill>
          </w14:textFill>
        </w:rPr>
        <w:t>r</w:t>
      </w:r>
      <w:r>
        <w:rPr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</w:t>
      </w:r>
      <w:r>
        <w:rPr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. </w:t>
      </w:r>
    </w:p>
    <w:p>
      <w:pPr>
        <w:pStyle w:val="Style"/>
        <w:jc w:val="both"/>
      </w:pP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MM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AR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E 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F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A 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U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 D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F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U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T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O </w:t>
      </w: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hi 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on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 arr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sta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ma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anda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ltr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ù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v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n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n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go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diver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.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non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f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rm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solo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pre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sente, no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iude ne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'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ogg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, ma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spin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ge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,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ra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deci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samente, or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fatica, ve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so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camm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tore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'uomo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f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utur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o, 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ran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za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,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ogresso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cerc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a.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sce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fi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l'impeg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fugge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'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ozio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.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ta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oia di giu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nge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re 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sta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ma fe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ce 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st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rad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pe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ncont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 avuti, delle mani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ha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trett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, dei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aluti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scamb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vo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uti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met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rag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iun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o pro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.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hi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na pen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he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olt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 b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 c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'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uce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dopo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nott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 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il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rno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opo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 tempe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sta sop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agg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unge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.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'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uomo ch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 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i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pp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ass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na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er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ò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che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è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be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o;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cerca una pa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a. </w:t>
      </w:r>
    </w:p>
    <w:p>
      <w:pPr>
        <w:pStyle w:val="Style"/>
        <w:jc w:val="both"/>
      </w:pP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 Sant'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tin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ce: </w:t>
      </w:r>
      <w:r>
        <w:rPr>
          <w:i w:val="1"/>
          <w:iCs w:val="1"/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«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il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 m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cu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 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è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in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q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ui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eto f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nc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h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non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po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in t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»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. </w:t>
      </w:r>
    </w:p>
    <w:p>
      <w:pPr>
        <w:pStyle w:val="Style"/>
        <w:jc w:val="both"/>
        <w:rPr>
          <w:outline w:val="0"/>
          <w:color w:val="494949"/>
          <w:u w:color="494949"/>
          <w14:textFill>
            <w14:solidFill>
              <w14:srgbClr w14:val="494949"/>
            </w14:solidFill>
          </w14:textFill>
        </w:rPr>
      </w:pPr>
    </w:p>
    <w:p>
      <w:pPr>
        <w:pStyle w:val="Style"/>
        <w:jc w:val="both"/>
      </w:pP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CA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M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E </w:t>
      </w:r>
      <w:r>
        <w:rPr>
          <w:outline w:val="0"/>
          <w:color w:val="757575"/>
          <w:u w:color="757575"/>
          <w:rtl w:val="0"/>
          <w:lang w:val="it-IT"/>
          <w14:textFill>
            <w14:solidFill>
              <w14:srgbClr w14:val="757575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I 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F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LI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B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RI </w:t>
      </w:r>
    </w:p>
    <w:p>
      <w:pPr>
        <w:pStyle w:val="Style"/>
        <w:jc w:val="both"/>
      </w:pP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«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F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nc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sto fe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mo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ve Tago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in u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sua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iri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ca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- 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acc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umu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ò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tta 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zavo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rra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te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: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ei 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hi n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on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ci sar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à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nn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.</w:t>
      </w:r>
      <w:r>
        <w:rPr>
          <w:i w:val="1"/>
          <w:iCs w:val="1"/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.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.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come u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me divo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ò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'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uni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v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erso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»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'a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ltr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 eg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 nota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 «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che sempr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mmina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 h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nn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a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lcun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ri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co, 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on han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n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bisac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ia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, n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é 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p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atto e n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ep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ure u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na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cas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»</w:t>
      </w:r>
      <w:r>
        <w:rPr>
          <w:i w:val="1"/>
          <w:iCs w:val="1"/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ù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tesso,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ando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 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issi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one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suo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dis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ep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, 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ce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di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on pren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nu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per 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ggio, 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bast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é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b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is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,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ane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dena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iche per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cun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(Lc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9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,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3)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Chi cammi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att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ato a nulla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pri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 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é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i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, 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 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ose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é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persone: eg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un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uom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liber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se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so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;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atten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to da ne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sun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capa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ce 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emp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e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inar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e.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ch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va 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n q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uesto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att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ggiam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no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osce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s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à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,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ode in ogni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ista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perenne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à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nezza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ra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ente f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di Di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o. </w:t>
      </w:r>
    </w:p>
    <w:p>
      <w:pPr>
        <w:pStyle w:val="Style"/>
        <w:jc w:val="both"/>
        <w:rPr>
          <w:outline w:val="0"/>
          <w:color w:val="494949"/>
          <w:u w:color="494949"/>
          <w14:textFill>
            <w14:solidFill>
              <w14:srgbClr w14:val="494949"/>
            </w14:solidFill>
          </w14:textFill>
        </w:rPr>
      </w:pPr>
    </w:p>
    <w:p>
      <w:pPr>
        <w:pStyle w:val="Style"/>
        <w:jc w:val="both"/>
      </w:pP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LE L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EGG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EL 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C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NO </w:t>
      </w:r>
    </w:p>
    <w:p>
      <w:pPr>
        <w:pStyle w:val="Style"/>
        <w:jc w:val="both"/>
      </w:pP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Chi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ve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par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egg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rada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 spec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di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ce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un pr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gramma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 att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egg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am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nt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spi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tua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Si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tta di 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mparare a p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>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end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ere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la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prop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ia st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da, a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eggere 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gni 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lla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da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.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Pu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ò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capita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re di 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arri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o di pe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 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bi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arla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 inv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en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tar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a,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tud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e tracci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la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di nu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on pos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ammina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d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occh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ch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, bisog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che li ten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b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ne ape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;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apre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 cogli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re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utte 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ese 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h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ci rise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va il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mmin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o;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lo stup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 in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ader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à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'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an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mo no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 e non verr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à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men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vog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lia 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cantar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come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cadde all'antico pelleg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'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: </w:t>
      </w:r>
    </w:p>
    <w:p>
      <w:pPr>
        <w:pStyle w:val="Style"/>
        <w:jc w:val="both"/>
        <w:rPr>
          <w:i w:val="1"/>
          <w:iCs w:val="1"/>
        </w:rPr>
      </w:pP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Ch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 g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q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u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a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ndo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diss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ro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: </w:t>
      </w:r>
    </w:p>
    <w:p>
      <w:pPr>
        <w:pStyle w:val="Style"/>
        <w:jc w:val="both"/>
        <w:rPr>
          <w:b w:val="1"/>
          <w:bCs w:val="1"/>
          <w:i w:val="1"/>
          <w:iCs w:val="1"/>
          <w:outline w:val="0"/>
          <w:color w:val="373737"/>
          <w:u w:color="373737"/>
          <w14:textFill>
            <w14:solidFill>
              <w14:srgbClr w14:val="373737"/>
            </w14:solidFill>
          </w14:textFill>
        </w:rPr>
      </w:pPr>
      <w:r>
        <w:rPr>
          <w:i w:val="1"/>
          <w:iCs w:val="1"/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«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An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alla ca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del Sign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!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»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(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Sal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1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2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1, 1)</w:t>
      </w:r>
      <w:r>
        <w:rPr>
          <w:b w:val="1"/>
          <w:bCs w:val="1"/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 </w:t>
      </w:r>
    </w:p>
    <w:p>
      <w:pPr>
        <w:pStyle w:val="Style"/>
        <w:jc w:val="both"/>
        <w:rPr>
          <w:i w:val="1"/>
          <w:iCs w:val="1"/>
        </w:rPr>
      </w:pP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La no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stra bocca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ri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empi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di cant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, </w:t>
      </w:r>
    </w:p>
    <w:p>
      <w:pPr>
        <w:pStyle w:val="Style"/>
        <w:jc w:val="both"/>
        <w:rPr>
          <w:i w:val="1"/>
          <w:iCs w:val="1"/>
        </w:rPr>
      </w:pP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 nos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tra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lin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gu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a 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da di g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oia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(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Sa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1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2</w:t>
      </w:r>
      <w:r>
        <w:rPr>
          <w:i w:val="1"/>
          <w:iCs w:val="1"/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5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,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2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)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.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 </w:t>
      </w: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Non ca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mini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mo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erand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empr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;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b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sog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na saper im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dei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ilen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z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per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re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ci 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ella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strad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se 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Lo stu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ore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esc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à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 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ove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rem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saper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lar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un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alt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 li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ngua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g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; dive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rrem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poeti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Style"/>
        <w:jc w:val="both"/>
        <w:rPr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 f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onte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alla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stanc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h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ezza liber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tte 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le 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ise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i w:val="1"/>
          <w:iCs w:val="1"/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i w:val="1"/>
          <w:i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erg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che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port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ent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d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 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ch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amo so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'ess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zi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 se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z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olla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. </w:t>
      </w:r>
    </w:p>
    <w:p>
      <w:pPr>
        <w:pStyle w:val="Style"/>
        <w:jc w:val="both"/>
      </w:pP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EL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B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R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L </w:t>
      </w:r>
      <w:r>
        <w:rPr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C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NO </w:t>
      </w:r>
    </w:p>
    <w:p>
      <w:pPr>
        <w:pStyle w:val="Style"/>
        <w:jc w:val="both"/>
        <w:rPr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Qu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ci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f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mo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 ce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eb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ra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, 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mettiam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e. Ce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lebrando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v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app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ofond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e 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ende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 pi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ù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'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g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giamen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s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ir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 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amminar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elebrazio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ne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è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men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lmin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 de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 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o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nar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e; 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por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a sc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prir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che non siamo so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li</w:t>
      </w:r>
      <w:r>
        <w:rPr>
          <w:outline w:val="0"/>
          <w:color w:val="494949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a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ammini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am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 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on 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i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e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n 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ui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;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ved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amo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p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ù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hi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ara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e 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st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ada da pe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ere 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 dir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z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e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; ri</w:t>
      </w: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evia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 u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 xml:space="preserve">n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u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pp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l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nt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o d</w:t>
      </w:r>
      <w:r>
        <w:rPr>
          <w:outline w:val="0"/>
          <w:color w:val="010101"/>
          <w:u w:color="010101"/>
          <w:rtl w:val="0"/>
          <w:lang w:val="it-IT"/>
          <w14:textFill>
            <w14:solidFill>
              <w14:srgbClr w14:val="010101"/>
            </w14:solidFill>
          </w14:textFill>
        </w:rPr>
        <w:t xml:space="preserve">i 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agg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 xml:space="preserve">o. </w:t>
      </w:r>
    </w:p>
    <w:p>
      <w:pPr>
        <w:pStyle w:val="Style"/>
        <w:jc w:val="both"/>
        <w:rPr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</w:p>
    <w:p>
      <w:pPr>
        <w:pStyle w:val="Style"/>
        <w:jc w:val="both"/>
      </w:pPr>
      <w:r>
        <w:rPr>
          <w:outline w:val="0"/>
          <w:color w:val="373737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IL PELLEGRINAGGIO</w:t>
      </w:r>
    </w:p>
    <w:p>
      <w:pPr>
        <w:pStyle w:val="Style"/>
        <w:jc w:val="both"/>
        <w:rPr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</w:pP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Il p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egr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na</w:t>
      </w:r>
      <w:r>
        <w:rPr>
          <w:rFonts w:ascii="Times New Roman" w:hAnsi="Times New Roman"/>
          <w:outline w:val="0"/>
          <w:color w:val="414141"/>
          <w:u w:color="323232"/>
          <w:rtl w:val="0"/>
          <w:lang w:val="it-IT"/>
          <w14:textFill>
            <w14:solidFill>
              <w14:srgbClr w14:val="424242"/>
            </w14:solidFill>
          </w14:textFill>
        </w:rPr>
        <w:t>gg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io </w:t>
      </w:r>
      <w:r>
        <w:rPr>
          <w:rFonts w:ascii="Times New Roman" w:hAnsi="Times New Roman" w:hint="default"/>
          <w:outline w:val="0"/>
          <w:color w:val="414141"/>
          <w:u w:color="323232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si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uram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'as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pe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tt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pi</w:t>
      </w:r>
      <w:r>
        <w:rPr>
          <w:rFonts w:ascii="Times New Roman" w:hAnsi="Times New Roman" w:hint="default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pico del 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u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softHyphen/>
        <w:t>b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il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eo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«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T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utt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it</w:t>
      </w:r>
      <w:r>
        <w:rPr>
          <w:rFonts w:ascii="Times New Roman" w:hAnsi="Times New Roman"/>
          <w:outline w:val="0"/>
          <w:color w:val="414141"/>
          <w:u w:color="323232"/>
          <w:rtl w:val="0"/>
          <w:lang w:val="fr-FR"/>
          <w14:textFill>
            <w14:solidFill>
              <w14:srgbClr w14:val="424242"/>
            </w14:solidFill>
          </w14:textFill>
        </w:rPr>
        <w:t>a cr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is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 xml:space="preserve">na </w:t>
      </w:r>
      <w:r>
        <w:rPr>
          <w:rFonts w:ascii="Times New Roman" w:hAnsi="Times New Roman" w:hint="default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 xml:space="preserve">un 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gra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nd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23232"/>
          <w:u w:color="323232"/>
          <w:rtl w:val="0"/>
          <w:lang w:val="fr-FR"/>
          <w14:textFill>
            <w14:solidFill>
              <w14:srgbClr w14:val="323232"/>
            </w14:solidFill>
          </w14:textFill>
        </w:rPr>
        <w:t>pelle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rina</w:t>
      </w:r>
      <w:r>
        <w:rPr>
          <w:rFonts w:ascii="Times New Roman" w:hAnsi="Times New Roman"/>
          <w:outline w:val="0"/>
          <w:color w:val="414141"/>
          <w:u w:color="323232"/>
          <w:rtl w:val="0"/>
          <w:lang w:val="it-IT"/>
          <w14:textFill>
            <w14:solidFill>
              <w14:srgbClr w14:val="424242"/>
            </w14:solidFill>
          </w14:textFill>
        </w:rPr>
        <w:t>gg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Times New Roman" w:hAnsi="Times New Roman"/>
          <w:outline w:val="0"/>
          <w:color w:val="414141"/>
          <w:u w:color="323232"/>
          <w:rtl w:val="0"/>
          <w:lang w:val="it-IT"/>
          <w14:textFill>
            <w14:solidFill>
              <w14:srgbClr w14:val="424242"/>
            </w14:solidFill>
          </w14:textFill>
        </w:rPr>
        <w:t>o ver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so 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del 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P</w:t>
      </w:r>
      <w:r>
        <w:rPr>
          <w:rFonts w:ascii="Times New Roman" w:hAnsi="Times New Roman"/>
          <w:outline w:val="0"/>
          <w:color w:val="414141"/>
          <w:u w:val="single" w:color="323232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Times New Roman" w:hAnsi="Times New Roman"/>
          <w:outline w:val="0"/>
          <w:color w:val="323232"/>
          <w:u w:val="single" w:color="323232"/>
          <w:rtl w:val="0"/>
          <w14:textFill>
            <w14:solidFill>
              <w14:srgbClr w14:val="323232"/>
            </w14:solidFill>
          </w14:textFill>
        </w:rPr>
        <w:t>dre</w:t>
      </w:r>
      <w:r>
        <w:rPr>
          <w:rFonts w:ascii="Times New Roman" w:hAnsi="Times New Roman"/>
          <w:outline w:val="0"/>
          <w:color w:val="606161"/>
          <w:u w:val="single" w:color="606161"/>
          <w:rtl w:val="0"/>
          <w14:textFill>
            <w14:solidFill>
              <w14:srgbClr w14:val="616262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323232"/>
          <w:u w:val="single" w:color="323232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Times New Roman" w:hAnsi="Times New Roman"/>
          <w:outline w:val="0"/>
          <w:color w:val="202020"/>
          <w:u w:val="single" w:color="202020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323232"/>
          <w:u w:val="single" w:color="323232"/>
          <w:rtl w:val="0"/>
          <w:lang w:val="it-IT"/>
          <w14:textFill>
            <w14:solidFill>
              <w14:srgbClr w14:val="323232"/>
            </w14:solidFill>
          </w14:textFill>
        </w:rPr>
        <w:t>cu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i si ri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co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pr</w:t>
      </w:r>
      <w:r>
        <w:rPr>
          <w:rFonts w:ascii="Times New Roman" w:hAnsi="Times New Roman"/>
          <w:outline w:val="0"/>
          <w:color w:val="323232"/>
          <w:u w:color="323232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og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 xml:space="preserve">ni 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Times New Roman" w:hAnsi="Times New Roman"/>
          <w:outline w:val="0"/>
          <w:color w:val="323232"/>
          <w:u w:color="323232"/>
          <w:rtl w:val="0"/>
          <w:lang w:val="it-IT"/>
          <w14:textFill>
            <w14:solidFill>
              <w14:srgbClr w14:val="323232"/>
            </w14:solidFill>
          </w14:textFill>
        </w:rPr>
        <w:t>iorn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02020"/>
          <w:u w:color="323232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outline w:val="0"/>
          <w:color w:val="515151"/>
          <w:u w:color="323232"/>
          <w:rtl w:val="0"/>
          <w:lang w:val="fr-FR"/>
          <w14:textFill>
            <w14:solidFill>
              <w14:srgbClr w14:val="515151"/>
            </w14:solidFill>
          </w14:textFill>
        </w:rPr>
        <w:t>'a</w:t>
      </w:r>
      <w:r>
        <w:rPr>
          <w:rFonts w:ascii="Times New Roman" w:hAnsi="Times New Roman"/>
          <w:outline w:val="0"/>
          <w:color w:val="32323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mor</w:t>
      </w:r>
      <w:r>
        <w:rPr>
          <w:rFonts w:ascii="Times New Roman" w:hAnsi="Times New Roman"/>
          <w:outline w:val="0"/>
          <w:color w:val="414141"/>
          <w:u w:color="323232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inco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z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ona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 pe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r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 cre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pt-PT"/>
          <w14:textFill>
            <w14:solidFill>
              <w14:srgbClr w14:val="3D3D3D"/>
            </w14:solidFill>
          </w14:textFill>
        </w:rPr>
        <w:t>ura um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a, </w:t>
      </w:r>
      <w:r>
        <w:rPr>
          <w:rFonts w:ascii="Times New Roman" w:hAnsi="Times New Roman"/>
          <w:outline w:val="0"/>
          <w:color w:val="4c4c4c"/>
          <w:u w:color="323232"/>
          <w:rtl w:val="0"/>
          <w:lang w:val="en-US"/>
          <w14:textFill>
            <w14:solidFill>
              <w14:srgbClr w14:val="4C4C4C"/>
            </w14:solidFill>
          </w14:textFill>
        </w:rPr>
        <w:t xml:space="preserve">ed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in 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rt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ico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pe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r il 'fi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io perdu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Times New Roman" w:hAnsi="Times New Roman"/>
          <w:outline w:val="0"/>
          <w:color w:val="595959"/>
          <w:u w:color="323232"/>
          <w:rtl w:val="0"/>
          <w:lang w:val="ru-RU"/>
          <w14:textFill>
            <w14:solidFill>
              <w14:srgbClr w14:val="5A5A5A"/>
            </w14:solidFill>
          </w14:textFill>
        </w:rPr>
        <w:t xml:space="preserve">'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fr-FR"/>
          <w14:textFill>
            <w14:solidFill>
              <w14:srgbClr w14:val="3D3D3D"/>
            </w14:solidFill>
          </w14:textFill>
        </w:rPr>
        <w:t>(cfr L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 1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5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,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11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-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3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2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). Ta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 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rina</w:t>
      </w:r>
      <w:r>
        <w:rPr>
          <w:rFonts w:ascii="Times New Roman" w:hAnsi="Times New Roman"/>
          <w:outline w:val="0"/>
          <w:color w:val="595959"/>
          <w:u w:color="323232"/>
          <w:rtl w:val="0"/>
          <w:lang w:val="it-IT"/>
          <w14:textFill>
            <w14:solidFill>
              <w14:srgbClr w14:val="5A5A5A"/>
            </w14:solidFill>
          </w14:textFill>
        </w:rPr>
        <w:t>gg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o co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vo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595959"/>
          <w:u w:color="323232"/>
          <w:rtl w:val="0"/>
          <w:lang w:val="da-DK"/>
          <w14:textFill>
            <w14:solidFill>
              <w14:srgbClr w14:val="5A5A5A"/>
            </w14:solidFill>
          </w14:textFill>
        </w:rPr>
        <w:t xml:space="preserve">ge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'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in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:lang w:val="pt-PT"/>
          <w14:textFill>
            <w14:solidFill>
              <w14:srgbClr w14:val="3D3D3D"/>
            </w14:solidFill>
          </w14:textFill>
        </w:rPr>
        <w:t>o de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 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 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d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si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c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omunit</w:t>
      </w:r>
      <w:r>
        <w:rPr>
          <w:rFonts w:ascii="Times New Roman" w:hAnsi="Times New Roman" w:hint="default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er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gg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>iun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'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int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ra u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an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it</w:t>
      </w:r>
      <w:r>
        <w:rPr>
          <w:rFonts w:ascii="Times New Roman" w:hAnsi="Times New Roman" w:hint="default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à</w:t>
      </w:r>
      <w:r>
        <w:rPr>
          <w:rFonts w:ascii="Times New Roman" w:hAnsi="Times New Roman" w:hint="default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»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 (S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n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ova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P</w:t>
      </w:r>
      <w:r>
        <w:rPr>
          <w:rFonts w:ascii="Times New Roman" w:hAnsi="Times New Roman"/>
          <w:outline w:val="0"/>
          <w:color w:val="4c4c4c"/>
          <w:u w:color="323232"/>
          <w:rtl w:val="0"/>
          <w:lang w:val="pt-PT"/>
          <w14:textFill>
            <w14:solidFill>
              <w14:srgbClr w14:val="4C4C4C"/>
            </w14:solidFill>
          </w14:textFill>
        </w:rPr>
        <w:t>ao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o II)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Il 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ag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595959"/>
          <w:u w:color="323232"/>
          <w:rtl w:val="0"/>
          <w:lang w:val="ru-RU"/>
          <w14:textFill>
            <w14:solidFill>
              <w14:srgbClr w14:val="5A5A5A"/>
            </w14:solidFill>
          </w14:textFill>
        </w:rPr>
        <w:t>"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eo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rafico</w:t>
      </w:r>
      <w:r>
        <w:rPr>
          <w:rFonts w:ascii="Times New Roman" w:hAnsi="Times New Roman"/>
          <w:outline w:val="0"/>
          <w:color w:val="595959"/>
          <w:u w:color="323232"/>
          <w:rtl w:val="0"/>
          <w:lang w:val="ru-RU"/>
          <w14:textFill>
            <w14:solidFill>
              <w14:srgbClr w14:val="5A5A5A"/>
            </w14:solidFill>
          </w14:textFill>
        </w:rPr>
        <w:t xml:space="preserve">"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 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mpi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du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ra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nt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fr-FR"/>
          <w14:textFill>
            <w14:solidFill>
              <w14:srgbClr w14:val="3D3D3D"/>
            </w14:solidFill>
          </w14:textFill>
        </w:rPr>
        <w:t>l'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San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icona visi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bil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di quel comp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mm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ino 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ist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z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i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; 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d 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pur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«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eg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no del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fa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h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Mis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dia </w:t>
      </w:r>
      <w:r>
        <w:rPr>
          <w:rFonts w:ascii="Times New Roman" w:hAnsi="Times New Roman" w:hint="default"/>
          <w:outline w:val="0"/>
          <w:color w:val="595959"/>
          <w:u w:color="323232"/>
          <w:rtl w:val="0"/>
          <w:lang w:val="it-IT"/>
          <w14:textFill>
            <w14:solidFill>
              <w14:srgbClr w14:val="5A5A5A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un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gg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u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re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ch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de 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:lang w:val="pt-PT"/>
          <w14:textFill>
            <w14:solidFill>
              <w14:srgbClr w14:val="4C4C4C"/>
            </w14:solidFill>
          </w14:textFill>
        </w:rPr>
        <w:t xml:space="preserve">o 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fic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Il p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ll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eg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g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softHyphen/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:lang w:val="es-ES_tradnl"/>
          <w14:textFill>
            <w14:solidFill>
              <w14:srgbClr w14:val="3D3D3D"/>
            </w14:solidFill>
          </w14:textFill>
        </w:rPr>
        <w:t>io, qui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si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o 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conv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»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(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Papa 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F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c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:lang w:val="de-DE"/>
          <w14:textFill>
            <w14:solidFill>
              <w14:srgbClr w14:val="3D3D3D"/>
            </w14:solidFill>
          </w14:textFill>
        </w:rPr>
        <w:t>sc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o)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Co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dop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o ave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r 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ragg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iu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 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 ri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 f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el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ici 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 pro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softHyphen/>
        <w:t>pr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e,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:lang w:val="en-US"/>
          <w14:textFill>
            <w14:solidFill>
              <w14:srgbClr w14:val="3D3D3D"/>
            </w14:solidFill>
          </w14:textFill>
        </w:rPr>
        <w:t>rri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c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chi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ti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di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speri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nz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4c4c4c"/>
          <w:u w:color="323232"/>
          <w:rtl w:val="0"/>
          <w:lang w:val="en-US"/>
          <w14:textFill>
            <w14:solidFill>
              <w14:srgbClr w14:val="4C4C4C"/>
            </w14:solidFill>
          </w14:textFill>
        </w:rPr>
        <w:t>for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ifi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ca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 nell</w:t>
      </w:r>
      <w:r>
        <w:rPr>
          <w:rFonts w:ascii="Times New Roman" w:hAnsi="Times New Roman"/>
          <w:outline w:val="0"/>
          <w:color w:val="595959"/>
          <w:u w:color="323232"/>
          <w:rtl w:val="0"/>
          <w:lang w:val="fr-FR"/>
          <w14:textFill>
            <w14:solidFill>
              <w14:srgbClr w14:val="5A5A5A"/>
            </w14:solidFill>
          </w14:textFill>
        </w:rPr>
        <w:t>'a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o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, co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ì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l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l 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gg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io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ub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il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are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sult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por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fr-FR"/>
          <w14:textFill>
            <w14:solidFill>
              <w14:srgbClr w14:val="3D3D3D"/>
            </w14:solidFill>
          </w14:textFill>
        </w:rPr>
        <w:t>q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u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 l</w:t>
      </w:r>
      <w:r>
        <w:rPr>
          <w:rFonts w:ascii="Times New Roman" w:hAnsi="Times New Roman"/>
          <w:outline w:val="0"/>
          <w:color w:val="4c4c4c"/>
          <w:u w:color="323232"/>
          <w:rtl w:val="0"/>
          <w:lang w:val="fr-FR"/>
          <w14:textFill>
            <w14:solidFill>
              <w14:srgbClr w14:val="4C4C4C"/>
            </w14:solidFill>
          </w14:textFill>
        </w:rPr>
        <w:t>'a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d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pe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</w:t>
      </w:r>
      <w:r>
        <w:rPr>
          <w:rFonts w:ascii="Times New Roman" w:hAnsi="Times New Roman" w:hint="default"/>
          <w:outline w:val="0"/>
          <w:color w:val="3d3d3d"/>
          <w:u w:color="323232"/>
          <w:rtl w:val="0"/>
          <w:lang w:val="fr-FR"/>
          <w14:textFill>
            <w14:solidFill>
              <w14:srgbClr w14:val="3D3D3D"/>
            </w14:solidFill>
          </w14:textFill>
        </w:rPr>
        <w:t xml:space="preserve">é 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 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ris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pos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 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ll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 g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raz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d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iv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fr-FR"/>
          <w14:textFill>
            <w14:solidFill>
              <w14:srgbClr w14:val="3D3D3D"/>
            </w14:solidFill>
          </w14:textFill>
        </w:rPr>
        <w:t xml:space="preserve">il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empo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d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'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mpe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d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stim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ni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z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s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z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fr-FR"/>
          <w14:textFill>
            <w14:solidFill>
              <w14:srgbClr w14:val="3D3D3D"/>
            </w14:solidFill>
          </w14:textFill>
        </w:rPr>
        <w:t xml:space="preserve">il </w:t>
      </w:r>
      <w:r>
        <w:rPr>
          <w:rFonts w:ascii="Times New Roman" w:hAnsi="Times New Roman"/>
          <w:outline w:val="0"/>
          <w:color w:val="2b2b2b"/>
          <w:u w:color="323232"/>
          <w:rtl w:val="0"/>
          <w:lang w:val="es-ES_tradnl"/>
          <w14:textFill>
            <w14:solidFill>
              <w14:srgbClr w14:val="2B2B2B"/>
            </w14:solidFill>
          </w14:textFill>
        </w:rPr>
        <w:t>qu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 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v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b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b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 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rin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ag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g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io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36" w:right="0" w:hanging="236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 xml:space="preserve">  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acco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lti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iamati a cond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vid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29" w:right="0" w:hanging="229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 xml:space="preserve">  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per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d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chia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d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eric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ord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29" w:right="0" w:hanging="229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 xml:space="preserve">  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raz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iamo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c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hia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 a no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 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49" w:right="0" w:hanging="249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 xml:space="preserve">  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co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n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fo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i,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at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d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>sci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u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re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fr-FR"/>
          <w14:textFill>
            <w14:solidFill>
              <w14:srgbClr w14:val="3D3D3D"/>
            </w14:solidFill>
          </w14:textFill>
        </w:rPr>
        <w:t xml:space="preserve">il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pi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n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o di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chi soff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1b1b1b"/>
          <w:u w:color="323232"/>
          <w:rtl w:val="0"/>
          <w14:textFill>
            <w14:solidFill>
              <w14:srgbClr w14:val="1C1C1C"/>
            </w14:solidFill>
          </w14:textFill>
        </w:rPr>
        <w:t>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29" w:right="0" w:hanging="229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  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va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5ea0c4"/>
          <w:u w:color="323232"/>
          <w:rtl w:val="0"/>
          <w14:textFill>
            <w14:solidFill>
              <w14:srgbClr w14:val="5EA1C4"/>
            </w14:solidFill>
          </w14:textFill>
        </w:rPr>
        <w:t>.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at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o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ccorr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e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chi 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n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di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ffico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à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36" w:right="0" w:hanging="236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   </w:t>
      </w:r>
      <w:r>
        <w:rPr>
          <w:rFonts w:ascii="Times New Roman" w:hAnsi="Times New Roman"/>
          <w:outline w:val="0"/>
          <w:color w:val="2b2b2b"/>
          <w:u w:color="323232"/>
          <w:rtl w:val="0"/>
          <w:lang w:val="fr-FR"/>
          <w14:textFill>
            <w14:solidFill>
              <w14:srgbClr w14:val="2B2B2B"/>
            </w14:solidFill>
          </w14:textFill>
        </w:rPr>
        <w:t>lib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era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ti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 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, 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>chi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ti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 g</w:t>
      </w:r>
      <w:r>
        <w:rPr>
          <w:rFonts w:ascii="Times New Roman" w:hAnsi="Times New Roman"/>
          <w:outline w:val="0"/>
          <w:color w:val="3d3d3d"/>
          <w:u w:color="323232"/>
          <w:rtl w:val="0"/>
          <w:lang w:val="nl-NL"/>
          <w14:textFill>
            <w14:solidFill>
              <w14:srgbClr w14:val="3D3D3D"/>
            </w14:solidFill>
          </w14:textFill>
        </w:rPr>
        <w:t>uid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 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l 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bene 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h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si </w:t>
      </w:r>
      <w:r>
        <w:rPr>
          <w:rFonts w:ascii="Times New Roman" w:hAnsi="Times New Roman" w:hint="default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rr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04" w:right="0" w:hanging="204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  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ris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ll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v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ti, s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mo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ch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ti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ott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ar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e pe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r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Times New Roman" w:hAnsi="Times New Roman"/>
          <w:outline w:val="0"/>
          <w:color w:val="595959"/>
          <w:u w:color="323232"/>
          <w:rtl w:val="0"/>
          <w:lang w:val="it-IT"/>
          <w14:textFill>
            <w14:solidFill>
              <w14:srgbClr w14:val="5A5A5A"/>
            </w14:solidFill>
          </w14:textFill>
        </w:rPr>
        <w:t xml:space="preserve">e e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g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usti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z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24" w:right="0" w:hanging="224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  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inc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ora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g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gia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i, siamo 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ia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ti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diffonde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re sp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e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ra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Times New Roman" w:hAnsi="Times New Roman"/>
          <w:outline w:val="0"/>
          <w:color w:val="595959"/>
          <w:u w:color="323232"/>
          <w:rtl w:val="0"/>
          <w14:textFill>
            <w14:solidFill>
              <w14:srgbClr w14:val="5A5A5A"/>
            </w14:solidFill>
          </w14:textFill>
        </w:rPr>
        <w:t>z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24" w:right="0" w:hanging="224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  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vi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fi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c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si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ama</w:t>
      </w:r>
      <w:r>
        <w:rPr>
          <w:rFonts w:ascii="Times New Roman" w:hAnsi="Times New Roman"/>
          <w:outline w:val="0"/>
          <w:color w:val="2b2b2b"/>
          <w:u w:color="323232"/>
          <w:rtl w:val="0"/>
          <w:lang w:val="it-IT"/>
          <w14:textFill>
            <w14:solidFill>
              <w14:srgbClr w14:val="2B2B2B"/>
            </w14:solidFill>
          </w14:textFill>
        </w:rPr>
        <w:t xml:space="preserve">ti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port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Times New Roman" w:hAnsi="Times New Roman"/>
          <w:outline w:val="0"/>
          <w:color w:val="4c4c4c"/>
          <w:u w:color="323232"/>
          <w:rtl w:val="0"/>
          <w:lang w:val="it-IT"/>
          <w14:textFill>
            <w14:solidFill>
              <w14:srgbClr w14:val="4C4C4C"/>
            </w14:solidFill>
          </w14:textFill>
        </w:rPr>
        <w:t>e gi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oi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a;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29" w:right="0" w:hanging="229"/>
        <w:jc w:val="both"/>
        <w:rPr>
          <w:rFonts w:ascii="Times New Roman" w:cs="Times New Roman" w:hAnsi="Times New Roman" w:eastAsia="Times New Roman"/>
          <w:outline w:val="0"/>
          <w:color w:val="000000"/>
          <w:u w:color="3232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 xml:space="preserve">  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, s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i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m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h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>iama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d</w:t>
      </w:r>
      <w:r>
        <w:rPr>
          <w:rFonts w:ascii="Times New Roman" w:hAnsi="Times New Roman"/>
          <w:outline w:val="0"/>
          <w:color w:val="3d3d3d"/>
          <w:u w:color="323232"/>
          <w:rtl w:val="0"/>
          <w:lang w:val="it-IT"/>
          <w14:textFill>
            <w14:solidFill>
              <w14:srgbClr w14:val="3D3D3D"/>
            </w14:solidFill>
          </w14:textFill>
        </w:rPr>
        <w:t xml:space="preserve">are 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l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vi</w:t>
      </w:r>
      <w:r>
        <w:rPr>
          <w:rFonts w:ascii="Times New Roman" w:hAnsi="Times New Roman"/>
          <w:outline w:val="0"/>
          <w:color w:val="2b2b2b"/>
          <w:u w:color="323232"/>
          <w:rtl w:val="0"/>
          <w14:textFill>
            <w14:solidFill>
              <w14:srgbClr w14:val="2B2B2B"/>
            </w14:solidFill>
          </w14:textFill>
        </w:rPr>
        <w:t>t</w:t>
      </w:r>
      <w:r>
        <w:rPr>
          <w:rFonts w:ascii="Times New Roman" w:hAnsi="Times New Roman"/>
          <w:outline w:val="0"/>
          <w:color w:val="4c4c4c"/>
          <w:u w:color="323232"/>
          <w:rtl w:val="0"/>
          <w14:textFill>
            <w14:solidFill>
              <w14:srgbClr w14:val="4C4C4C"/>
            </w14:solidFill>
          </w14:textFill>
        </w:rPr>
        <w:t>a</w:t>
      </w:r>
      <w:r>
        <w:rPr>
          <w:rFonts w:ascii="Times New Roman" w:hAnsi="Times New Roman"/>
          <w:outline w:val="0"/>
          <w:color w:val="3d3d3d"/>
          <w:u w:color="323232"/>
          <w:rtl w:val="0"/>
          <w14:textFill>
            <w14:solidFill>
              <w14:srgbClr w14:val="3D3D3D"/>
            </w14:solidFill>
          </w14:textFill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bidi w:val="0"/>
        <w:spacing w:before="0" w:line="240" w:lineRule="auto"/>
        <w:ind w:left="229" w:right="0" w:hanging="229"/>
        <w:jc w:val="both"/>
        <w:rPr>
          <w:rFonts w:ascii="Times New Roman" w:cs="Times New Roman" w:hAnsi="Times New Roman" w:eastAsia="Times New Roman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</w:pPr>
    </w:p>
    <w:p>
      <w:pPr>
        <w:pStyle w:val="Style"/>
        <w:jc w:val="both"/>
      </w:pPr>
    </w:p>
    <w:p>
      <w:pPr>
        <w:pStyle w:val="Style"/>
        <w:jc w:val="both"/>
      </w:pPr>
      <w:r>
        <w:rPr>
          <w:b w:val="1"/>
          <w:bCs w:val="1"/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Canta e cammina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Di</w:t>
      </w:r>
      <w:r>
        <w:rPr>
          <w:rtl w:val="0"/>
          <w:lang w:val="it-IT"/>
        </w:rPr>
        <w:t xml:space="preserve">o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vu</w:t>
      </w:r>
      <w:r>
        <w:rPr>
          <w:rtl w:val="0"/>
          <w:lang w:val="it-IT"/>
        </w:rPr>
        <w:t>o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rtl w:val="0"/>
          <w:lang w:val="it-IT"/>
        </w:rPr>
        <w:t>e 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h</w:t>
      </w: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i </w:t>
      </w:r>
      <w:r>
        <w:rPr>
          <w:rtl w:val="0"/>
          <w:lang w:val="it-IT"/>
        </w:rPr>
        <w:t>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>o 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lui</w:t>
      </w:r>
      <w:r>
        <w:rPr>
          <w:rtl w:val="0"/>
          <w:lang w:val="it-IT"/>
        </w:rPr>
        <w:t xml:space="preserve">a </w:t>
      </w:r>
    </w:p>
    <w:p>
      <w:pPr>
        <w:pStyle w:val="Style"/>
        <w:jc w:val="both"/>
        <w:rPr>
          <w:outline w:val="0"/>
          <w:color w:val="151515"/>
          <w:u w:color="151515"/>
          <w14:textFill>
            <w14:solidFill>
              <w14:srgbClr w14:val="151515"/>
            </w14:solidFill>
          </w14:textFill>
        </w:rPr>
      </w:pP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o 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 xml:space="preserve">o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 xml:space="preserve">a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rit</w:t>
      </w:r>
      <w:r>
        <w:rPr>
          <w:rtl w:val="0"/>
          <w:lang w:val="it-IT"/>
        </w:rPr>
        <w:t xml:space="preserve">à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d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l </w:t>
      </w:r>
      <w:r>
        <w:rPr>
          <w:rtl w:val="0"/>
          <w:lang w:val="it-IT"/>
        </w:rPr>
        <w:t>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rtl w:val="0"/>
          <w:lang w:val="it-IT"/>
        </w:rPr>
        <w:t>se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za 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tur</w:t>
      </w:r>
      <w:r>
        <w:rPr>
          <w:rtl w:val="0"/>
          <w:lang w:val="it-IT"/>
        </w:rPr>
        <w:t xml:space="preserve">e 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i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n </w:t>
      </w:r>
      <w:r>
        <w:rPr>
          <w:rtl w:val="0"/>
          <w:lang w:val="it-IT"/>
        </w:rPr>
        <w:t>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lui </w:t>
      </w:r>
      <w:r>
        <w:rPr>
          <w:rtl w:val="0"/>
          <w:lang w:val="it-IT"/>
        </w:rPr>
        <w:t>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h</w:t>
      </w:r>
      <w:r>
        <w:rPr>
          <w:rtl w:val="0"/>
          <w:lang w:val="it-IT"/>
        </w:rPr>
        <w:t>e 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</w:t>
      </w:r>
      <w:r>
        <w:rPr>
          <w:rtl w:val="0"/>
          <w:lang w:val="it-IT"/>
        </w:rPr>
        <w:t>a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C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ntiam</w:t>
      </w:r>
      <w:r>
        <w:rPr>
          <w:rtl w:val="0"/>
          <w:lang w:val="it-IT"/>
        </w:rPr>
        <w:t>o 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, fr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lli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rtl w:val="0"/>
          <w:lang w:val="it-IT"/>
        </w:rPr>
        <w:t>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n 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a v</w:t>
      </w:r>
      <w:r>
        <w:rPr>
          <w:rtl w:val="0"/>
          <w:lang w:val="it-IT"/>
        </w:rPr>
        <w:t>oce e 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n il </w:t>
      </w:r>
      <w:r>
        <w:rPr>
          <w:rtl w:val="0"/>
          <w:lang w:val="it-IT"/>
        </w:rPr>
        <w:t>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rtl w:val="0"/>
          <w:lang w:val="it-IT"/>
        </w:rPr>
        <w:t>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 l</w:t>
      </w:r>
      <w:r>
        <w:rPr>
          <w:rtl w:val="0"/>
          <w:lang w:val="it-IT"/>
        </w:rPr>
        <w:t>a bocca e 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n 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rtl w:val="0"/>
          <w:lang w:val="it-IT"/>
        </w:rPr>
        <w:t xml:space="preserve">a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>i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a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: </w:t>
      </w:r>
    </w:p>
    <w:p>
      <w:pPr>
        <w:pStyle w:val="Style"/>
        <w:jc w:val="both"/>
        <w:rPr>
          <w:outline w:val="0"/>
          <w:color w:val="151515"/>
          <w:u w:color="151515"/>
          <w14:textFill>
            <w14:solidFill>
              <w14:srgbClr w14:val="151515"/>
            </w14:solidFill>
          </w14:textFill>
        </w:rPr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qu</w:t>
      </w:r>
      <w:r>
        <w:rPr>
          <w:rtl w:val="0"/>
          <w:lang w:val="it-IT"/>
        </w:rPr>
        <w:t>es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 xml:space="preserve">o </w:t>
      </w:r>
      <w:r>
        <w:rPr>
          <w:rtl w:val="0"/>
          <w:lang w:val="it-IT"/>
        </w:rPr>
        <w:t xml:space="preserve">è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l'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lui</w:t>
      </w:r>
      <w:r>
        <w:rPr>
          <w:rtl w:val="0"/>
          <w:lang w:val="it-IT"/>
        </w:rPr>
        <w:t>a g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dit</w:t>
      </w:r>
      <w:r>
        <w:rPr>
          <w:rtl w:val="0"/>
          <w:lang w:val="it-IT"/>
        </w:rPr>
        <w:t>o 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l </w:t>
      </w:r>
      <w:r>
        <w:rPr>
          <w:rtl w:val="0"/>
          <w:lang w:val="it-IT"/>
        </w:rPr>
        <w:t>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g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h f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ce 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lui</w:t>
      </w:r>
      <w:r>
        <w:rPr>
          <w:rtl w:val="0"/>
          <w:lang w:val="it-IT"/>
        </w:rPr>
        <w:t xml:space="preserve">a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d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l </w:t>
      </w:r>
      <w:r>
        <w:rPr>
          <w:rtl w:val="0"/>
          <w:lang w:val="it-IT"/>
        </w:rPr>
        <w:t>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!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Qui </w:t>
      </w:r>
      <w:r>
        <w:rPr>
          <w:rtl w:val="0"/>
          <w:lang w:val="it-IT"/>
        </w:rPr>
        <w:t>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>o 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ui</w:t>
      </w:r>
      <w:r>
        <w:rPr>
          <w:rtl w:val="0"/>
          <w:lang w:val="it-IT"/>
        </w:rPr>
        <w:t>a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  <w:rPr>
          <w:outline w:val="0"/>
          <w:color w:val="292929"/>
          <w:u w:color="292929"/>
          <w14:textFill>
            <w14:solidFill>
              <w14:srgbClr w14:val="292929"/>
            </w14:solidFill>
          </w14:textFill>
        </w:rPr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 xml:space="preserve">a 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rtl w:val="0"/>
          <w:lang w:val="it-IT"/>
        </w:rPr>
        <w:t>o 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 xml:space="preserve">o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ll'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ff</w:t>
      </w:r>
      <w:r>
        <w:rPr>
          <w:rtl w:val="0"/>
          <w:lang w:val="it-IT"/>
        </w:rPr>
        <w:t>a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n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 xml:space="preserve">o 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 tr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vag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io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ass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o 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t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 xml:space="preserve">o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 xml:space="preserve">a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p</w:t>
      </w:r>
      <w:r>
        <w:rPr>
          <w:rtl w:val="0"/>
          <w:lang w:val="it-IT"/>
        </w:rPr>
        <w:t>ace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! </w:t>
      </w:r>
    </w:p>
    <w:p>
      <w:pPr>
        <w:pStyle w:val="Style"/>
        <w:jc w:val="both"/>
        <w:rPr>
          <w:outline w:val="0"/>
          <w:color w:val="030303"/>
          <w:u w:color="030303"/>
          <w14:textFill>
            <w14:solidFill>
              <w14:srgbClr w14:val="030303"/>
            </w14:solidFill>
          </w14:textFill>
        </w:rPr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Qui lo </w:t>
      </w:r>
      <w:r>
        <w:rPr>
          <w:rtl w:val="0"/>
          <w:lang w:val="it-IT"/>
        </w:rPr>
        <w:t>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i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am</w:t>
      </w:r>
      <w:r>
        <w:rPr>
          <w:rtl w:val="0"/>
          <w:lang w:val="it-IT"/>
        </w:rPr>
        <w:t xml:space="preserve">o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 xml:space="preserve">a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</w:t>
      </w:r>
      <w:r>
        <w:rPr>
          <w:rtl w:val="0"/>
          <w:lang w:val="it-IT"/>
        </w:rPr>
        <w:t>az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 xml:space="preserve">e 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 p</w:t>
      </w:r>
      <w:r>
        <w:rPr>
          <w:rtl w:val="0"/>
          <w:lang w:val="it-IT"/>
        </w:rPr>
        <w:t>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r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>i</w:t>
      </w:r>
      <w:r>
        <w:rPr>
          <w:rtl w:val="0"/>
          <w:lang w:val="it-IT"/>
        </w:rPr>
        <w:t>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li,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 xml:space="preserve">a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tt</w:t>
      </w:r>
      <w:r>
        <w:rPr>
          <w:rtl w:val="0"/>
          <w:lang w:val="it-IT"/>
        </w:rPr>
        <w:t xml:space="preserve">a 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ll'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gosc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a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rtl w:val="0"/>
          <w:lang w:val="it-IT"/>
        </w:rPr>
        <w:t>ass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o 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 xml:space="preserve">o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a sic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ur</w:t>
      </w:r>
      <w:r>
        <w:rPr>
          <w:rtl w:val="0"/>
          <w:lang w:val="it-IT"/>
        </w:rPr>
        <w:t xml:space="preserve">ezza </w:t>
      </w:r>
    </w:p>
    <w:p>
      <w:pPr>
        <w:pStyle w:val="Style"/>
        <w:jc w:val="both"/>
      </w:pP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a com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</w:t>
      </w:r>
      <w:r>
        <w:rPr>
          <w:rtl w:val="0"/>
          <w:lang w:val="it-IT"/>
        </w:rPr>
        <w:t>n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one vera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h f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li</w:t>
      </w:r>
      <w:r>
        <w:rPr>
          <w:rtl w:val="0"/>
          <w:lang w:val="it-IT"/>
        </w:rPr>
        <w:t>ce 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lui</w:t>
      </w:r>
      <w:r>
        <w:rPr>
          <w:rtl w:val="0"/>
          <w:lang w:val="it-IT"/>
        </w:rPr>
        <w:t>a de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l </w:t>
      </w:r>
      <w:r>
        <w:rPr>
          <w:rtl w:val="0"/>
          <w:lang w:val="it-IT"/>
        </w:rPr>
        <w:t>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elo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! </w:t>
      </w:r>
    </w:p>
    <w:p>
      <w:pPr>
        <w:pStyle w:val="Style"/>
        <w:jc w:val="both"/>
        <w:rPr>
          <w:outline w:val="0"/>
          <w:color w:val="030303"/>
          <w:u w:color="030303"/>
          <w14:textFill>
            <w14:solidFill>
              <w14:srgbClr w14:val="030303"/>
            </w14:solidFill>
          </w14:textFill>
        </w:rPr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D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</w:t>
      </w: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n </w:t>
      </w:r>
      <w:r>
        <w:rPr>
          <w:rtl w:val="0"/>
          <w:lang w:val="it-IT"/>
        </w:rPr>
        <w:t>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i </w:t>
      </w:r>
      <w:r>
        <w:rPr>
          <w:rtl w:val="0"/>
          <w:lang w:val="it-IT"/>
        </w:rPr>
        <w:t>sa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 xml:space="preserve">angoscia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d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i</w:t>
      </w:r>
      <w:r>
        <w:rPr>
          <w:rtl w:val="0"/>
          <w:lang w:val="it-IT"/>
        </w:rPr>
        <w:t>sco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r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di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d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</w:t>
      </w: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n </w:t>
      </w:r>
      <w:r>
        <w:rPr>
          <w:rtl w:val="0"/>
          <w:lang w:val="it-IT"/>
        </w:rPr>
        <w:t>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i </w:t>
      </w:r>
      <w:r>
        <w:rPr>
          <w:rtl w:val="0"/>
          <w:lang w:val="it-IT"/>
        </w:rPr>
        <w:t>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essun ne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>ico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rtl w:val="0"/>
          <w:lang w:val="it-IT"/>
        </w:rPr>
        <w:t>do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</w:t>
      </w: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 xml:space="preserve">on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p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ri</w:t>
      </w:r>
      <w:r>
        <w:rPr>
          <w:rtl w:val="0"/>
          <w:lang w:val="it-IT"/>
        </w:rPr>
        <w:t>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alcun am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co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ass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emo 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u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 xml:space="preserve">a </w:t>
      </w:r>
    </w:p>
    <w:p>
      <w:pPr>
        <w:pStyle w:val="Style"/>
        <w:jc w:val="both"/>
      </w:pPr>
      <w:r>
        <w:rPr>
          <w:rtl w:val="0"/>
          <w:lang w:val="it-IT"/>
        </w:rPr>
        <w:t>e anc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h</w:t>
      </w:r>
      <w:r>
        <w:rPr>
          <w:rtl w:val="0"/>
          <w:lang w:val="it-IT"/>
        </w:rPr>
        <w:t>e q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</w:t>
      </w:r>
      <w:r>
        <w:rPr>
          <w:rtl w:val="0"/>
          <w:lang w:val="it-IT"/>
        </w:rPr>
        <w:t>agg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rtl w:val="0"/>
          <w:lang w:val="it-IT"/>
        </w:rPr>
        <w:t>cant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>o allelu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a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  <w:rPr>
          <w:outline w:val="0"/>
          <w:color w:val="292929"/>
          <w:u w:color="292929"/>
          <w14:textFill>
            <w14:solidFill>
              <w14:srgbClr w14:val="292929"/>
            </w14:solidFill>
          </w14:textFill>
        </w:rPr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>a qui lo ca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nti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 xml:space="preserve">o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a preocc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u</w:t>
      </w:r>
      <w:r>
        <w:rPr>
          <w:rtl w:val="0"/>
          <w:lang w:val="it-IT"/>
        </w:rPr>
        <w:t>paz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ass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ella pace 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cu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;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qui </w:t>
      </w:r>
      <w:r>
        <w:rPr>
          <w:rtl w:val="0"/>
          <w:lang w:val="it-IT"/>
        </w:rPr>
        <w:t>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>o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r</w:t>
      </w:r>
      <w:r>
        <w:rPr>
          <w:rtl w:val="0"/>
          <w:lang w:val="it-IT"/>
        </w:rPr>
        <w:t>i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u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</w:t>
      </w:r>
      <w:r>
        <w:rPr>
          <w:outline w:val="0"/>
          <w:color w:val="292929"/>
          <w:u w:color="292929"/>
          <w:rtl w:val="0"/>
          <w:lang w:val="it-IT"/>
          <w14:textFill>
            <w14:solidFill>
              <w14:srgbClr w14:val="292929"/>
            </w14:solidFill>
          </w14:textFill>
        </w:rPr>
        <w:t>i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  <w:rPr>
          <w:outline w:val="0"/>
          <w:color w:val="151515"/>
          <w:u w:color="151515"/>
          <w14:textFill>
            <w14:solidFill>
              <w14:srgbClr w14:val="151515"/>
            </w14:solidFill>
          </w14:textFill>
        </w:rPr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ass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rtl w:val="0"/>
          <w:lang w:val="it-IT"/>
        </w:rPr>
        <w:t>co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m</w:t>
      </w:r>
      <w:r>
        <w:rPr>
          <w:rtl w:val="0"/>
          <w:lang w:val="it-IT"/>
        </w:rPr>
        <w:t>e 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rn</w:t>
      </w:r>
      <w:r>
        <w:rPr>
          <w:rtl w:val="0"/>
          <w:lang w:val="it-IT"/>
        </w:rPr>
        <w:t>ame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t</w:t>
      </w:r>
      <w:r>
        <w:rPr>
          <w:rtl w:val="0"/>
          <w:lang w:val="it-IT"/>
        </w:rPr>
        <w:t xml:space="preserve">e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vivi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; </w:t>
      </w:r>
    </w:p>
    <w:p>
      <w:pPr>
        <w:pStyle w:val="Style"/>
        <w:jc w:val="both"/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qu</w:t>
      </w:r>
      <w:r>
        <w:rPr>
          <w:rtl w:val="0"/>
          <w:lang w:val="it-IT"/>
        </w:rPr>
        <w:t>i ne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a 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p</w:t>
      </w:r>
      <w:r>
        <w:rPr>
          <w:rtl w:val="0"/>
          <w:lang w:val="it-IT"/>
        </w:rPr>
        <w:t>era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za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  <w:rPr>
          <w:outline w:val="0"/>
          <w:color w:val="151515"/>
          <w:u w:color="151515"/>
          <w14:textFill>
            <w14:solidFill>
              <w14:srgbClr w14:val="151515"/>
            </w14:solidFill>
          </w14:textFill>
        </w:rPr>
      </w:pP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ass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 xml:space="preserve">ù 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n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 p</w:t>
      </w:r>
      <w:r>
        <w:rPr>
          <w:rtl w:val="0"/>
          <w:lang w:val="it-IT"/>
        </w:rPr>
        <w:t>ossesso ragg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iu</w:t>
      </w:r>
      <w:r>
        <w:rPr>
          <w:rtl w:val="0"/>
          <w:lang w:val="it-IT"/>
        </w:rPr>
        <w:t>n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o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; </w:t>
      </w:r>
    </w:p>
    <w:p>
      <w:pPr>
        <w:pStyle w:val="Style"/>
        <w:jc w:val="both"/>
        <w:rPr>
          <w:outline w:val="0"/>
          <w:color w:val="151515"/>
          <w:u w:color="151515"/>
          <w14:textFill>
            <w14:solidFill>
              <w14:srgbClr w14:val="151515"/>
            </w14:solidFill>
          </w14:textFill>
        </w:rPr>
      </w:pPr>
      <w:r>
        <w:rPr>
          <w:rtl w:val="0"/>
          <w:lang w:val="it-IT"/>
        </w:rPr>
        <w:t>qu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 l'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elu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a de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a s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tr</w:t>
      </w:r>
      <w:r>
        <w:rPr>
          <w:rtl w:val="0"/>
          <w:lang w:val="it-IT"/>
        </w:rPr>
        <w:t>ada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 xml:space="preserve">, </w:t>
      </w:r>
    </w:p>
    <w:p>
      <w:pPr>
        <w:pStyle w:val="Style"/>
        <w:jc w:val="both"/>
      </w:pP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l</w:t>
      </w:r>
      <w:r>
        <w:rPr>
          <w:rtl w:val="0"/>
          <w:lang w:val="it-IT"/>
        </w:rPr>
        <w:t>ass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l</w:t>
      </w:r>
      <w:r>
        <w:rPr>
          <w:outline w:val="0"/>
          <w:color w:val="151515"/>
          <w:u w:color="151515"/>
          <w:rtl w:val="0"/>
          <w:lang w:val="it-IT"/>
          <w14:textFill>
            <w14:solidFill>
              <w14:srgbClr w14:val="151515"/>
            </w14:solidFill>
          </w14:textFill>
        </w:rPr>
        <w:t>'</w:t>
      </w:r>
      <w:r>
        <w:rPr>
          <w:rtl w:val="0"/>
          <w:lang w:val="it-IT"/>
        </w:rPr>
        <w:t>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</w:t>
      </w:r>
      <w:r>
        <w:rPr>
          <w:rtl w:val="0"/>
          <w:lang w:val="it-IT"/>
        </w:rPr>
        <w:t>u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a de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ll</w:t>
      </w:r>
      <w:r>
        <w:rPr>
          <w:rtl w:val="0"/>
          <w:lang w:val="it-IT"/>
        </w:rPr>
        <w:t>a pa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t</w:t>
      </w:r>
      <w:r>
        <w:rPr>
          <w:rtl w:val="0"/>
          <w:lang w:val="it-IT"/>
        </w:rPr>
        <w:t>r</w:t>
      </w:r>
      <w:r>
        <w:rPr>
          <w:outline w:val="0"/>
          <w:color w:val="030303"/>
          <w:u w:color="030303"/>
          <w:rtl w:val="0"/>
          <w:lang w:val="it-IT"/>
          <w14:textFill>
            <w14:solidFill>
              <w14:srgbClr w14:val="030303"/>
            </w14:solidFill>
          </w14:textFill>
        </w:rPr>
        <w:t>i</w:t>
      </w:r>
      <w:r>
        <w:rPr>
          <w:rtl w:val="0"/>
          <w:lang w:val="it-IT"/>
        </w:rPr>
        <w:t>a</w:t>
      </w:r>
      <w:r>
        <w:rPr>
          <w:outline w:val="0"/>
          <w:color w:val="3d3d3d"/>
          <w:u w:color="3d3d3d"/>
          <w:rtl w:val="0"/>
          <w:lang w:val="it-IT"/>
          <w14:textFill>
            <w14:solidFill>
              <w14:srgbClr w14:val="3D3D3D"/>
            </w14:solidFill>
          </w14:textFill>
        </w:rPr>
        <w:t xml:space="preserve">. </w:t>
      </w:r>
    </w:p>
    <w:p>
      <w:pPr>
        <w:pStyle w:val="Style"/>
        <w:jc w:val="both"/>
        <w:rPr>
          <w:outline w:val="0"/>
          <w:color w:val="040404"/>
          <w:u w:color="040404"/>
          <w14:textFill>
            <w14:solidFill>
              <w14:srgbClr w14:val="040404"/>
            </w14:solidFill>
          </w14:textFill>
        </w:rPr>
      </w:pP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Ca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nt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 co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e ca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t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 xml:space="preserve">o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 v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da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nt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 xml:space="preserve">: </w:t>
      </w:r>
    </w:p>
    <w:p>
      <w:pPr>
        <w:pStyle w:val="Style"/>
        <w:jc w:val="both"/>
      </w:pP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ca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t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 e ca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mm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! </w:t>
      </w:r>
    </w:p>
    <w:p>
      <w:pPr>
        <w:pStyle w:val="Style"/>
        <w:jc w:val="both"/>
      </w:pP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n 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pe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r 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c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ull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e l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'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ne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z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, </w:t>
      </w:r>
    </w:p>
    <w:p>
      <w:pPr>
        <w:pStyle w:val="Style"/>
        <w:jc w:val="both"/>
        <w:rPr>
          <w:outline w:val="0"/>
          <w:color w:val="191919"/>
          <w:u w:color="191919"/>
          <w14:textFill>
            <w14:solidFill>
              <w14:srgbClr w14:val="191919"/>
            </w14:solidFill>
          </w14:textFill>
        </w:rPr>
      </w:pP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 pe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r 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sos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t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 xml:space="preserve">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lo 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f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rz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o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Ca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nt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 xml:space="preserve">a 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c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mmi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! </w:t>
      </w:r>
    </w:p>
    <w:p>
      <w:pPr>
        <w:pStyle w:val="Style"/>
        <w:jc w:val="both"/>
        <w:rPr>
          <w:outline w:val="0"/>
          <w:color w:val="393939"/>
          <w:u w:color="393939"/>
          <w14:textFill>
            <w14:solidFill>
              <w14:srgbClr w14:val="393939"/>
            </w14:solidFill>
          </w14:textFill>
        </w:rPr>
      </w:pP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Se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za s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rrir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, </w:t>
      </w:r>
    </w:p>
    <w:p>
      <w:pPr>
        <w:pStyle w:val="Style"/>
        <w:jc w:val="both"/>
        <w:rPr>
          <w:outline w:val="0"/>
          <w:color w:val="393939"/>
          <w:u w:color="393939"/>
          <w14:textFill>
            <w14:solidFill>
              <w14:srgbClr w14:val="393939"/>
            </w14:solidFill>
          </w14:textFill>
        </w:rPr>
      </w:pP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se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za i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ndi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tr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e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ggia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e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, </w:t>
      </w:r>
    </w:p>
    <w:p>
      <w:pPr>
        <w:pStyle w:val="Style"/>
        <w:jc w:val="both"/>
        <w:rPr>
          <w:outline w:val="0"/>
          <w:color w:val="040404"/>
          <w:u w:color="040404"/>
          <w14:textFill>
            <w14:solidFill>
              <w14:srgbClr w14:val="040404"/>
            </w14:solidFill>
          </w14:textFill>
        </w:rPr>
      </w:pP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s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n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 xml:space="preserve">za 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f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e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m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rt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i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 xml:space="preserve">. </w:t>
      </w:r>
    </w:p>
    <w:p>
      <w:pPr>
        <w:pStyle w:val="Style"/>
        <w:jc w:val="both"/>
      </w:pP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Ca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nt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 xml:space="preserve">a e 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c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mm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in</w:t>
      </w:r>
      <w:r>
        <w:rPr>
          <w:outline w:val="0"/>
          <w:color w:val="040404"/>
          <w:u w:color="040404"/>
          <w:rtl w:val="0"/>
          <w:lang w:val="it-IT"/>
          <w14:textFill>
            <w14:solidFill>
              <w14:srgbClr w14:val="040404"/>
            </w14:solidFill>
          </w14:textFill>
        </w:rPr>
        <w:t>a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! </w:t>
      </w:r>
    </w:p>
    <w:p>
      <w:pPr>
        <w:pStyle w:val="Style"/>
        <w:jc w:val="both"/>
      </w:pP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(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S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. Ag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o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st</w:t>
      </w:r>
      <w:r>
        <w:rPr>
          <w:outline w:val="0"/>
          <w:color w:val="191919"/>
          <w:u w:color="191919"/>
          <w:rtl w:val="0"/>
          <w:lang w:val="it-IT"/>
          <w14:textFill>
            <w14:solidFill>
              <w14:srgbClr w14:val="191919"/>
            </w14:solidFill>
          </w14:textFill>
        </w:rPr>
        <w:t>i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>n</w:t>
      </w:r>
      <w:r>
        <w:rPr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o</w:t>
      </w:r>
      <w:r>
        <w:rPr>
          <w:outline w:val="0"/>
          <w:color w:val="393939"/>
          <w:u w:color="393939"/>
          <w:rtl w:val="0"/>
          <w:lang w:val="it-IT"/>
          <w14:textFill>
            <w14:solidFill>
              <w14:srgbClr w14:val="393939"/>
            </w14:solidFill>
          </w14:textFill>
        </w:rPr>
        <w:t xml:space="preserve">) </w:t>
      </w:r>
      <w:r/>
    </w:p>
    <w:sectPr>
      <w:headerReference w:type="default" r:id="rId4"/>
      <w:footerReference w:type="default" r:id="rId5"/>
      <w:pgSz w:w="11906" w:h="16838" w:orient="portrait"/>
      <w:pgMar w:top="360" w:right="360" w:bottom="360" w:left="3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">
    <w:name w:val="Style"/>
    <w:next w:val="Sty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